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DF" w:rsidRDefault="00402AF9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73737"/>
          <w:sz w:val="32"/>
          <w:szCs w:val="32"/>
          <w:shd w:val="clear" w:color="auto" w:fill="FFFFFF"/>
        </w:rPr>
        <w:t>附件1</w:t>
      </w:r>
    </w:p>
    <w:p w:rsidR="007611DF" w:rsidRDefault="007611DF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center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</w:p>
    <w:p w:rsidR="007611DF" w:rsidRDefault="00402AF9" w:rsidP="00C245C3">
      <w:pPr>
        <w:pStyle w:val="a5"/>
        <w:widowControl/>
        <w:shd w:val="clear" w:color="auto" w:fill="FFFFFF"/>
        <w:snapToGrid w:val="0"/>
        <w:spacing w:beforeAutospacing="0" w:afterLines="200" w:after="624" w:afterAutospacing="0" w:line="600" w:lineRule="atLeast"/>
        <w:jc w:val="center"/>
        <w:rPr>
          <w:rFonts w:ascii="华文中宋" w:eastAsia="华文中宋" w:hAnsi="华文中宋" w:cs="华文中宋"/>
          <w:b/>
          <w:bCs/>
          <w:color w:val="373737"/>
          <w:sz w:val="32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bCs/>
          <w:color w:val="373737"/>
          <w:sz w:val="32"/>
          <w:szCs w:val="32"/>
          <w:shd w:val="clear" w:color="auto" w:fill="FFFFFF"/>
        </w:rPr>
        <w:t>2020年全省高危行业企业安全技能提升行动培训计划</w:t>
      </w:r>
    </w:p>
    <w:tbl>
      <w:tblPr>
        <w:tblStyle w:val="a6"/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5894"/>
      </w:tblGrid>
      <w:tr w:rsidR="007611DF" w:rsidTr="006F2639">
        <w:tc>
          <w:tcPr>
            <w:tcW w:w="2628" w:type="dxa"/>
            <w:vAlign w:val="center"/>
          </w:tcPr>
          <w:p w:rsidR="007611DF" w:rsidRPr="006F2639" w:rsidRDefault="00402AF9">
            <w:pPr>
              <w:pStyle w:val="a5"/>
              <w:widowControl/>
              <w:snapToGrid w:val="0"/>
              <w:spacing w:beforeAutospacing="0" w:afterAutospacing="0" w:line="600" w:lineRule="atLeast"/>
              <w:jc w:val="center"/>
              <w:rPr>
                <w:rFonts w:ascii="楷体_GB2312" w:eastAsia="楷体_GB2312" w:hAnsi="仿宋_GB2312" w:cs="仿宋_GB2312"/>
                <w:b/>
                <w:bCs/>
                <w:color w:val="373737"/>
                <w:sz w:val="32"/>
                <w:szCs w:val="32"/>
                <w:shd w:val="clear" w:color="auto" w:fill="FFFFFF"/>
              </w:rPr>
            </w:pPr>
            <w:r w:rsidRPr="006F2639">
              <w:rPr>
                <w:rFonts w:ascii="楷体_GB2312" w:eastAsia="楷体_GB2312" w:hAnsi="仿宋_GB2312" w:cs="仿宋_GB2312" w:hint="eastAsia"/>
                <w:b/>
                <w:bCs/>
                <w:color w:val="373737"/>
                <w:sz w:val="32"/>
                <w:szCs w:val="32"/>
                <w:shd w:val="clear" w:color="auto" w:fill="FFFFFF"/>
              </w:rPr>
              <w:t>地  区</w:t>
            </w:r>
          </w:p>
        </w:tc>
        <w:tc>
          <w:tcPr>
            <w:tcW w:w="5894" w:type="dxa"/>
          </w:tcPr>
          <w:p w:rsidR="007611DF" w:rsidRPr="006F2639" w:rsidRDefault="00402AF9">
            <w:pPr>
              <w:pStyle w:val="a5"/>
              <w:widowControl/>
              <w:snapToGrid w:val="0"/>
              <w:spacing w:beforeAutospacing="0" w:afterAutospacing="0" w:line="600" w:lineRule="atLeast"/>
              <w:jc w:val="center"/>
              <w:rPr>
                <w:rFonts w:ascii="楷体_GB2312" w:eastAsia="楷体_GB2312" w:hAnsi="仿宋_GB2312" w:cs="仿宋_GB2312"/>
                <w:b/>
                <w:bCs/>
                <w:color w:val="373737"/>
                <w:sz w:val="32"/>
                <w:szCs w:val="32"/>
                <w:shd w:val="clear" w:color="auto" w:fill="FFFFFF"/>
              </w:rPr>
            </w:pPr>
            <w:r w:rsidRPr="006F2639">
              <w:rPr>
                <w:rFonts w:ascii="楷体_GB2312" w:eastAsia="楷体_GB2312" w:hAnsi="仿宋_GB2312" w:cs="仿宋_GB2312" w:hint="eastAsia"/>
                <w:b/>
                <w:bCs/>
                <w:color w:val="373737"/>
                <w:sz w:val="32"/>
                <w:szCs w:val="32"/>
                <w:shd w:val="clear" w:color="auto" w:fill="FFFFFF"/>
              </w:rPr>
              <w:t>安全技能培训（年</w:t>
            </w:r>
            <w:proofErr w:type="gramStart"/>
            <w:r w:rsidRPr="006F2639">
              <w:rPr>
                <w:rFonts w:ascii="楷体_GB2312" w:eastAsia="楷体_GB2312" w:hAnsi="仿宋_GB2312" w:cs="仿宋_GB2312" w:hint="eastAsia"/>
                <w:b/>
                <w:bCs/>
                <w:color w:val="373737"/>
                <w:sz w:val="32"/>
                <w:szCs w:val="32"/>
                <w:shd w:val="clear" w:color="auto" w:fill="FFFFFF"/>
              </w:rPr>
              <w:t>万人次</w:t>
            </w:r>
            <w:proofErr w:type="gramEnd"/>
            <w:r w:rsidRPr="006F2639">
              <w:rPr>
                <w:rFonts w:ascii="楷体_GB2312" w:eastAsia="楷体_GB2312" w:hAnsi="仿宋_GB2312" w:cs="仿宋_GB2312" w:hint="eastAsia"/>
                <w:b/>
                <w:bCs/>
                <w:color w:val="373737"/>
                <w:sz w:val="32"/>
                <w:szCs w:val="32"/>
                <w:shd w:val="clear" w:color="auto" w:fill="FFFFFF"/>
              </w:rPr>
              <w:t>）</w:t>
            </w:r>
          </w:p>
        </w:tc>
      </w:tr>
      <w:tr w:rsidR="007611DF" w:rsidTr="006F2639">
        <w:tc>
          <w:tcPr>
            <w:tcW w:w="2628" w:type="dxa"/>
            <w:vAlign w:val="center"/>
          </w:tcPr>
          <w:p w:rsidR="007611DF" w:rsidRDefault="00402AF9">
            <w:pPr>
              <w:pStyle w:val="a5"/>
              <w:widowControl/>
              <w:snapToGrid w:val="0"/>
              <w:spacing w:beforeAutospacing="0" w:afterAutospacing="0" w:line="600" w:lineRule="atLeast"/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73737"/>
                <w:sz w:val="32"/>
                <w:szCs w:val="32"/>
                <w:shd w:val="clear" w:color="auto" w:fill="FFFFFF"/>
              </w:rPr>
              <w:t>杭州市</w:t>
            </w:r>
          </w:p>
        </w:tc>
        <w:tc>
          <w:tcPr>
            <w:tcW w:w="5894" w:type="dxa"/>
          </w:tcPr>
          <w:p w:rsidR="007611DF" w:rsidRDefault="00402AF9">
            <w:pPr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2.8</w:t>
            </w:r>
          </w:p>
        </w:tc>
      </w:tr>
      <w:tr w:rsidR="007611DF" w:rsidTr="006F2639">
        <w:tc>
          <w:tcPr>
            <w:tcW w:w="2628" w:type="dxa"/>
            <w:vAlign w:val="center"/>
          </w:tcPr>
          <w:p w:rsidR="007611DF" w:rsidRDefault="00402AF9">
            <w:pPr>
              <w:pStyle w:val="a5"/>
              <w:widowControl/>
              <w:snapToGrid w:val="0"/>
              <w:spacing w:beforeAutospacing="0" w:afterAutospacing="0" w:line="600" w:lineRule="atLeast"/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73737"/>
                <w:sz w:val="32"/>
                <w:szCs w:val="32"/>
                <w:shd w:val="clear" w:color="auto" w:fill="FFFFFF"/>
              </w:rPr>
              <w:t>宁波市</w:t>
            </w:r>
          </w:p>
        </w:tc>
        <w:tc>
          <w:tcPr>
            <w:tcW w:w="5894" w:type="dxa"/>
          </w:tcPr>
          <w:p w:rsidR="007611DF" w:rsidRDefault="00402AF9">
            <w:pPr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4.3</w:t>
            </w:r>
          </w:p>
        </w:tc>
      </w:tr>
      <w:tr w:rsidR="007611DF" w:rsidTr="006F2639">
        <w:tc>
          <w:tcPr>
            <w:tcW w:w="2628" w:type="dxa"/>
            <w:vAlign w:val="center"/>
          </w:tcPr>
          <w:p w:rsidR="007611DF" w:rsidRDefault="00402AF9">
            <w:pPr>
              <w:pStyle w:val="a5"/>
              <w:widowControl/>
              <w:snapToGrid w:val="0"/>
              <w:spacing w:beforeAutospacing="0" w:afterAutospacing="0" w:line="600" w:lineRule="atLeast"/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73737"/>
                <w:sz w:val="32"/>
                <w:szCs w:val="32"/>
                <w:shd w:val="clear" w:color="auto" w:fill="FFFFFF"/>
              </w:rPr>
              <w:t>温州市</w:t>
            </w:r>
          </w:p>
        </w:tc>
        <w:tc>
          <w:tcPr>
            <w:tcW w:w="5894" w:type="dxa"/>
          </w:tcPr>
          <w:p w:rsidR="007611DF" w:rsidRDefault="00402AF9">
            <w:pPr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0.8</w:t>
            </w:r>
          </w:p>
        </w:tc>
      </w:tr>
      <w:tr w:rsidR="007611DF" w:rsidTr="006F2639">
        <w:tc>
          <w:tcPr>
            <w:tcW w:w="2628" w:type="dxa"/>
            <w:vAlign w:val="center"/>
          </w:tcPr>
          <w:p w:rsidR="007611DF" w:rsidRDefault="00402AF9">
            <w:pPr>
              <w:pStyle w:val="a5"/>
              <w:widowControl/>
              <w:snapToGrid w:val="0"/>
              <w:spacing w:beforeAutospacing="0" w:afterAutospacing="0" w:line="600" w:lineRule="atLeast"/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73737"/>
                <w:sz w:val="32"/>
                <w:szCs w:val="32"/>
                <w:shd w:val="clear" w:color="auto" w:fill="FFFFFF"/>
              </w:rPr>
              <w:t>湖州市</w:t>
            </w:r>
          </w:p>
        </w:tc>
        <w:tc>
          <w:tcPr>
            <w:tcW w:w="5894" w:type="dxa"/>
          </w:tcPr>
          <w:p w:rsidR="007611DF" w:rsidRDefault="00402AF9">
            <w:pPr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1.2</w:t>
            </w:r>
          </w:p>
        </w:tc>
      </w:tr>
      <w:tr w:rsidR="007611DF" w:rsidTr="006F2639">
        <w:tc>
          <w:tcPr>
            <w:tcW w:w="2628" w:type="dxa"/>
            <w:vAlign w:val="center"/>
          </w:tcPr>
          <w:p w:rsidR="007611DF" w:rsidRDefault="00402AF9">
            <w:pPr>
              <w:pStyle w:val="a5"/>
              <w:widowControl/>
              <w:snapToGrid w:val="0"/>
              <w:spacing w:beforeAutospacing="0" w:afterAutospacing="0" w:line="600" w:lineRule="atLeast"/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73737"/>
                <w:sz w:val="32"/>
                <w:szCs w:val="32"/>
                <w:shd w:val="clear" w:color="auto" w:fill="FFFFFF"/>
              </w:rPr>
              <w:t>嘉兴市</w:t>
            </w:r>
          </w:p>
        </w:tc>
        <w:tc>
          <w:tcPr>
            <w:tcW w:w="5894" w:type="dxa"/>
          </w:tcPr>
          <w:p w:rsidR="007611DF" w:rsidRDefault="00402AF9">
            <w:pPr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2.3</w:t>
            </w:r>
          </w:p>
        </w:tc>
      </w:tr>
      <w:tr w:rsidR="007611DF" w:rsidTr="006F2639">
        <w:tc>
          <w:tcPr>
            <w:tcW w:w="2628" w:type="dxa"/>
            <w:vAlign w:val="center"/>
          </w:tcPr>
          <w:p w:rsidR="007611DF" w:rsidRDefault="00402AF9">
            <w:pPr>
              <w:pStyle w:val="a5"/>
              <w:widowControl/>
              <w:snapToGrid w:val="0"/>
              <w:spacing w:beforeAutospacing="0" w:afterAutospacing="0" w:line="600" w:lineRule="atLeast"/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73737"/>
                <w:sz w:val="32"/>
                <w:szCs w:val="32"/>
                <w:shd w:val="clear" w:color="auto" w:fill="FFFFFF"/>
              </w:rPr>
              <w:t>绍兴市</w:t>
            </w:r>
          </w:p>
        </w:tc>
        <w:tc>
          <w:tcPr>
            <w:tcW w:w="5894" w:type="dxa"/>
          </w:tcPr>
          <w:p w:rsidR="007611DF" w:rsidRDefault="00402AF9">
            <w:pPr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1.7</w:t>
            </w:r>
          </w:p>
        </w:tc>
      </w:tr>
      <w:tr w:rsidR="007611DF" w:rsidTr="006F2639">
        <w:tc>
          <w:tcPr>
            <w:tcW w:w="2628" w:type="dxa"/>
            <w:vAlign w:val="center"/>
          </w:tcPr>
          <w:p w:rsidR="007611DF" w:rsidRDefault="00402AF9">
            <w:pPr>
              <w:pStyle w:val="a5"/>
              <w:widowControl/>
              <w:snapToGrid w:val="0"/>
              <w:spacing w:beforeAutospacing="0" w:afterAutospacing="0" w:line="600" w:lineRule="atLeast"/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73737"/>
                <w:sz w:val="32"/>
                <w:szCs w:val="32"/>
                <w:shd w:val="clear" w:color="auto" w:fill="FFFFFF"/>
              </w:rPr>
              <w:t>金华市</w:t>
            </w:r>
          </w:p>
        </w:tc>
        <w:tc>
          <w:tcPr>
            <w:tcW w:w="5894" w:type="dxa"/>
          </w:tcPr>
          <w:p w:rsidR="007611DF" w:rsidRDefault="00402AF9">
            <w:pPr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1.3</w:t>
            </w:r>
          </w:p>
        </w:tc>
      </w:tr>
      <w:tr w:rsidR="007611DF" w:rsidTr="006F2639">
        <w:tc>
          <w:tcPr>
            <w:tcW w:w="2628" w:type="dxa"/>
            <w:vAlign w:val="center"/>
          </w:tcPr>
          <w:p w:rsidR="007611DF" w:rsidRDefault="00402AF9">
            <w:pPr>
              <w:pStyle w:val="a5"/>
              <w:widowControl/>
              <w:snapToGrid w:val="0"/>
              <w:spacing w:beforeAutospacing="0" w:afterAutospacing="0" w:line="600" w:lineRule="atLeast"/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73737"/>
                <w:sz w:val="32"/>
                <w:szCs w:val="32"/>
                <w:shd w:val="clear" w:color="auto" w:fill="FFFFFF"/>
              </w:rPr>
              <w:t>衢州市</w:t>
            </w:r>
          </w:p>
        </w:tc>
        <w:tc>
          <w:tcPr>
            <w:tcW w:w="5894" w:type="dxa"/>
          </w:tcPr>
          <w:p w:rsidR="007611DF" w:rsidRDefault="00402AF9">
            <w:pPr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1.4</w:t>
            </w:r>
          </w:p>
        </w:tc>
      </w:tr>
      <w:tr w:rsidR="007611DF" w:rsidTr="006F2639">
        <w:tc>
          <w:tcPr>
            <w:tcW w:w="2628" w:type="dxa"/>
            <w:vAlign w:val="center"/>
          </w:tcPr>
          <w:p w:rsidR="007611DF" w:rsidRDefault="00402AF9">
            <w:pPr>
              <w:pStyle w:val="a5"/>
              <w:widowControl/>
              <w:snapToGrid w:val="0"/>
              <w:spacing w:beforeAutospacing="0" w:afterAutospacing="0" w:line="600" w:lineRule="atLeast"/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73737"/>
                <w:sz w:val="32"/>
                <w:szCs w:val="32"/>
                <w:shd w:val="clear" w:color="auto" w:fill="FFFFFF"/>
              </w:rPr>
              <w:t>舟山市</w:t>
            </w:r>
          </w:p>
        </w:tc>
        <w:tc>
          <w:tcPr>
            <w:tcW w:w="5894" w:type="dxa"/>
          </w:tcPr>
          <w:p w:rsidR="007611DF" w:rsidRDefault="00402AF9">
            <w:pPr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0.4</w:t>
            </w:r>
          </w:p>
        </w:tc>
      </w:tr>
      <w:tr w:rsidR="007611DF" w:rsidTr="006F2639">
        <w:tc>
          <w:tcPr>
            <w:tcW w:w="2628" w:type="dxa"/>
            <w:vAlign w:val="center"/>
          </w:tcPr>
          <w:p w:rsidR="007611DF" w:rsidRDefault="00402AF9">
            <w:pPr>
              <w:pStyle w:val="a5"/>
              <w:widowControl/>
              <w:snapToGrid w:val="0"/>
              <w:spacing w:beforeAutospacing="0" w:afterAutospacing="0" w:line="600" w:lineRule="atLeast"/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73737"/>
                <w:sz w:val="32"/>
                <w:szCs w:val="32"/>
                <w:shd w:val="clear" w:color="auto" w:fill="FFFFFF"/>
              </w:rPr>
              <w:t>台州市</w:t>
            </w:r>
          </w:p>
        </w:tc>
        <w:tc>
          <w:tcPr>
            <w:tcW w:w="5894" w:type="dxa"/>
          </w:tcPr>
          <w:p w:rsidR="007611DF" w:rsidRDefault="00402AF9">
            <w:pPr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3.2</w:t>
            </w:r>
          </w:p>
        </w:tc>
      </w:tr>
      <w:tr w:rsidR="007611DF" w:rsidTr="006F2639">
        <w:tc>
          <w:tcPr>
            <w:tcW w:w="2628" w:type="dxa"/>
            <w:vAlign w:val="center"/>
          </w:tcPr>
          <w:p w:rsidR="007611DF" w:rsidRDefault="00402AF9">
            <w:pPr>
              <w:pStyle w:val="a5"/>
              <w:widowControl/>
              <w:snapToGrid w:val="0"/>
              <w:spacing w:beforeAutospacing="0" w:afterAutospacing="0" w:line="600" w:lineRule="atLeast"/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73737"/>
                <w:sz w:val="32"/>
                <w:szCs w:val="32"/>
                <w:shd w:val="clear" w:color="auto" w:fill="FFFFFF"/>
              </w:rPr>
              <w:t>丽水市</w:t>
            </w:r>
          </w:p>
        </w:tc>
        <w:tc>
          <w:tcPr>
            <w:tcW w:w="5894" w:type="dxa"/>
          </w:tcPr>
          <w:p w:rsidR="007611DF" w:rsidRDefault="00402AF9">
            <w:pPr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0.6</w:t>
            </w:r>
          </w:p>
        </w:tc>
      </w:tr>
      <w:tr w:rsidR="007611DF" w:rsidTr="006F2639">
        <w:tc>
          <w:tcPr>
            <w:tcW w:w="2628" w:type="dxa"/>
            <w:vAlign w:val="center"/>
          </w:tcPr>
          <w:p w:rsidR="007611DF" w:rsidRDefault="00402AF9">
            <w:pPr>
              <w:pStyle w:val="a5"/>
              <w:widowControl/>
              <w:snapToGrid w:val="0"/>
              <w:spacing w:beforeAutospacing="0" w:afterAutospacing="0" w:line="600" w:lineRule="atLeast"/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73737"/>
                <w:sz w:val="32"/>
                <w:szCs w:val="32"/>
                <w:shd w:val="clear" w:color="auto" w:fill="FFFFFF"/>
              </w:rPr>
              <w:t>全省总计</w:t>
            </w:r>
          </w:p>
        </w:tc>
        <w:tc>
          <w:tcPr>
            <w:tcW w:w="5894" w:type="dxa"/>
            <w:vAlign w:val="center"/>
          </w:tcPr>
          <w:p w:rsidR="007611DF" w:rsidRDefault="00402AF9">
            <w:pPr>
              <w:pStyle w:val="a5"/>
              <w:widowControl/>
              <w:snapToGrid w:val="0"/>
              <w:spacing w:beforeAutospacing="0" w:afterAutospacing="0" w:line="600" w:lineRule="atLeast"/>
              <w:jc w:val="center"/>
              <w:rPr>
                <w:rFonts w:ascii="仿宋_GB2312" w:eastAsia="仿宋_GB2312" w:hAnsi="仿宋_GB2312" w:cs="仿宋_GB2312"/>
                <w:color w:val="373737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73737"/>
                <w:sz w:val="32"/>
                <w:szCs w:val="32"/>
                <w:shd w:val="clear" w:color="auto" w:fill="FFFFFF"/>
              </w:rPr>
              <w:t>20</w:t>
            </w:r>
          </w:p>
        </w:tc>
      </w:tr>
    </w:tbl>
    <w:p w:rsidR="007611DF" w:rsidRDefault="007611DF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center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</w:p>
    <w:p w:rsidR="007611DF" w:rsidRDefault="007611DF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center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</w:p>
    <w:p w:rsidR="00CC5261" w:rsidRPr="00CE472D" w:rsidRDefault="00CC5261" w:rsidP="00CE472D">
      <w:pPr>
        <w:pStyle w:val="a5"/>
        <w:widowControl/>
        <w:shd w:val="clear" w:color="auto" w:fill="FFFFFF"/>
        <w:snapToGrid w:val="0"/>
        <w:spacing w:beforeAutospacing="0" w:afterAutospacing="0" w:line="600" w:lineRule="atLeast"/>
        <w:jc w:val="right"/>
        <w:rPr>
          <w:rFonts w:ascii="仿宋_GB2312" w:eastAsia="仿宋_GB2312" w:hAnsi="仿宋_GB2312" w:cs="仿宋_GB2312"/>
          <w:color w:val="373737"/>
          <w:sz w:val="32"/>
          <w:szCs w:val="32"/>
          <w:shd w:val="clear" w:color="auto" w:fill="FFFFFF"/>
        </w:rPr>
      </w:pPr>
      <w:bookmarkStart w:id="0" w:name="_GoBack"/>
      <w:bookmarkEnd w:id="0"/>
    </w:p>
    <w:sectPr w:rsidR="00CC5261" w:rsidRPr="00CE472D" w:rsidSect="00B91CBF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F1" w:rsidRDefault="004101F1">
      <w:r>
        <w:separator/>
      </w:r>
    </w:p>
  </w:endnote>
  <w:endnote w:type="continuationSeparator" w:id="0">
    <w:p w:rsidR="004101F1" w:rsidRDefault="0041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DF" w:rsidRDefault="00402AF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F0344F" wp14:editId="2F1370A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1DF" w:rsidRDefault="00402AF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E7028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7611DF" w:rsidRDefault="00402AF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E7028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F1" w:rsidRDefault="004101F1">
      <w:r>
        <w:separator/>
      </w:r>
    </w:p>
  </w:footnote>
  <w:footnote w:type="continuationSeparator" w:id="0">
    <w:p w:rsidR="004101F1" w:rsidRDefault="00410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DF"/>
    <w:rsid w:val="001519C9"/>
    <w:rsid w:val="00165C3C"/>
    <w:rsid w:val="001872B2"/>
    <w:rsid w:val="001A0D5A"/>
    <w:rsid w:val="00273EFA"/>
    <w:rsid w:val="002A3E2D"/>
    <w:rsid w:val="003A2B1F"/>
    <w:rsid w:val="00402AF9"/>
    <w:rsid w:val="004101F1"/>
    <w:rsid w:val="005E7028"/>
    <w:rsid w:val="006F2639"/>
    <w:rsid w:val="007611DF"/>
    <w:rsid w:val="00891775"/>
    <w:rsid w:val="008D36DC"/>
    <w:rsid w:val="00A72091"/>
    <w:rsid w:val="00AD7ACE"/>
    <w:rsid w:val="00B91CBF"/>
    <w:rsid w:val="00C245C3"/>
    <w:rsid w:val="00CC5261"/>
    <w:rsid w:val="00CE472D"/>
    <w:rsid w:val="00D357FE"/>
    <w:rsid w:val="00D73F43"/>
    <w:rsid w:val="00DE1224"/>
    <w:rsid w:val="016523BF"/>
    <w:rsid w:val="02B961B0"/>
    <w:rsid w:val="03394CFA"/>
    <w:rsid w:val="03A84660"/>
    <w:rsid w:val="04794617"/>
    <w:rsid w:val="0539653C"/>
    <w:rsid w:val="07441994"/>
    <w:rsid w:val="07C46439"/>
    <w:rsid w:val="08446721"/>
    <w:rsid w:val="08612A99"/>
    <w:rsid w:val="08F12F08"/>
    <w:rsid w:val="0917355C"/>
    <w:rsid w:val="0B5F04BD"/>
    <w:rsid w:val="0C902019"/>
    <w:rsid w:val="0E3A2FCA"/>
    <w:rsid w:val="0FA13047"/>
    <w:rsid w:val="0FE86095"/>
    <w:rsid w:val="102005B2"/>
    <w:rsid w:val="10E82A70"/>
    <w:rsid w:val="11CF1151"/>
    <w:rsid w:val="11D675E3"/>
    <w:rsid w:val="15A015C1"/>
    <w:rsid w:val="15AE4524"/>
    <w:rsid w:val="15C60853"/>
    <w:rsid w:val="17000A29"/>
    <w:rsid w:val="173C69B5"/>
    <w:rsid w:val="189A0ECA"/>
    <w:rsid w:val="18C5729C"/>
    <w:rsid w:val="18CB2B3A"/>
    <w:rsid w:val="18F0565B"/>
    <w:rsid w:val="19574AE9"/>
    <w:rsid w:val="1A086C38"/>
    <w:rsid w:val="1A5D2E2C"/>
    <w:rsid w:val="1B0C6C8D"/>
    <w:rsid w:val="1B1F09C0"/>
    <w:rsid w:val="1B3F6F35"/>
    <w:rsid w:val="1B5247DC"/>
    <w:rsid w:val="1CF4330A"/>
    <w:rsid w:val="1E3A1BD8"/>
    <w:rsid w:val="1EEE6E70"/>
    <w:rsid w:val="202D08C8"/>
    <w:rsid w:val="204472C1"/>
    <w:rsid w:val="20CA5190"/>
    <w:rsid w:val="211A3B0C"/>
    <w:rsid w:val="219C0043"/>
    <w:rsid w:val="233C5832"/>
    <w:rsid w:val="23E97FCD"/>
    <w:rsid w:val="24BD03B2"/>
    <w:rsid w:val="27B7704E"/>
    <w:rsid w:val="28D361A4"/>
    <w:rsid w:val="29060CC2"/>
    <w:rsid w:val="291E4C51"/>
    <w:rsid w:val="29EA1A63"/>
    <w:rsid w:val="2A4B59A4"/>
    <w:rsid w:val="2AA906E3"/>
    <w:rsid w:val="2AAF142A"/>
    <w:rsid w:val="2C2F026D"/>
    <w:rsid w:val="2C770065"/>
    <w:rsid w:val="2D887477"/>
    <w:rsid w:val="2E0A5CAC"/>
    <w:rsid w:val="2E901DED"/>
    <w:rsid w:val="2EE65E4F"/>
    <w:rsid w:val="2EEE0706"/>
    <w:rsid w:val="30860909"/>
    <w:rsid w:val="30FB398D"/>
    <w:rsid w:val="31ED67D6"/>
    <w:rsid w:val="3229203A"/>
    <w:rsid w:val="322F4311"/>
    <w:rsid w:val="32753CBE"/>
    <w:rsid w:val="32E95E69"/>
    <w:rsid w:val="333F6C0A"/>
    <w:rsid w:val="33453C3D"/>
    <w:rsid w:val="33485F0E"/>
    <w:rsid w:val="34A31470"/>
    <w:rsid w:val="34CA27D7"/>
    <w:rsid w:val="34ED400E"/>
    <w:rsid w:val="35A761DD"/>
    <w:rsid w:val="35B74961"/>
    <w:rsid w:val="366734AA"/>
    <w:rsid w:val="38615820"/>
    <w:rsid w:val="3A2457A8"/>
    <w:rsid w:val="3A370E17"/>
    <w:rsid w:val="3A487EA7"/>
    <w:rsid w:val="3B8F12CC"/>
    <w:rsid w:val="3CA3543F"/>
    <w:rsid w:val="3E2F105F"/>
    <w:rsid w:val="3E9805EF"/>
    <w:rsid w:val="3F171364"/>
    <w:rsid w:val="3F1B6C57"/>
    <w:rsid w:val="3F5228EF"/>
    <w:rsid w:val="4177799A"/>
    <w:rsid w:val="426A432C"/>
    <w:rsid w:val="43615ACA"/>
    <w:rsid w:val="445B6A9E"/>
    <w:rsid w:val="44A371EA"/>
    <w:rsid w:val="45A600CE"/>
    <w:rsid w:val="46FC1C39"/>
    <w:rsid w:val="4ADA7539"/>
    <w:rsid w:val="501724C5"/>
    <w:rsid w:val="503E7B8D"/>
    <w:rsid w:val="51824697"/>
    <w:rsid w:val="518E578D"/>
    <w:rsid w:val="539E5C52"/>
    <w:rsid w:val="54F866C4"/>
    <w:rsid w:val="55181C3B"/>
    <w:rsid w:val="557A2F01"/>
    <w:rsid w:val="56207424"/>
    <w:rsid w:val="56DF4ABF"/>
    <w:rsid w:val="573A7CF0"/>
    <w:rsid w:val="5A4B1584"/>
    <w:rsid w:val="5BBD7DEF"/>
    <w:rsid w:val="5C127A29"/>
    <w:rsid w:val="5E865CCC"/>
    <w:rsid w:val="5F0C20E1"/>
    <w:rsid w:val="63777D2E"/>
    <w:rsid w:val="643153B4"/>
    <w:rsid w:val="6690032E"/>
    <w:rsid w:val="66B32BD2"/>
    <w:rsid w:val="678B6E10"/>
    <w:rsid w:val="691D11AB"/>
    <w:rsid w:val="693A6668"/>
    <w:rsid w:val="69794DC1"/>
    <w:rsid w:val="6B1579AD"/>
    <w:rsid w:val="6BCD7FF4"/>
    <w:rsid w:val="6C747E95"/>
    <w:rsid w:val="6C831A24"/>
    <w:rsid w:val="6F313542"/>
    <w:rsid w:val="6F511DD9"/>
    <w:rsid w:val="6F8C51A7"/>
    <w:rsid w:val="6F937DD0"/>
    <w:rsid w:val="70473C0B"/>
    <w:rsid w:val="70586991"/>
    <w:rsid w:val="72C957B4"/>
    <w:rsid w:val="72FF6662"/>
    <w:rsid w:val="73E67F22"/>
    <w:rsid w:val="73F85A4E"/>
    <w:rsid w:val="741A7BF5"/>
    <w:rsid w:val="75672E7C"/>
    <w:rsid w:val="75DD4DC2"/>
    <w:rsid w:val="75E031DE"/>
    <w:rsid w:val="7638314E"/>
    <w:rsid w:val="767E29DB"/>
    <w:rsid w:val="77302DB1"/>
    <w:rsid w:val="78BC38D7"/>
    <w:rsid w:val="790D2A19"/>
    <w:rsid w:val="79BB3B73"/>
    <w:rsid w:val="7A9F0423"/>
    <w:rsid w:val="7B27118F"/>
    <w:rsid w:val="7B5B796A"/>
    <w:rsid w:val="7B7F241A"/>
    <w:rsid w:val="7BDF473D"/>
    <w:rsid w:val="7DAC54B0"/>
    <w:rsid w:val="7E696222"/>
    <w:rsid w:val="7FA14F00"/>
    <w:rsid w:val="7FC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1872B2"/>
    <w:rPr>
      <w:sz w:val="18"/>
      <w:szCs w:val="18"/>
    </w:rPr>
  </w:style>
  <w:style w:type="character" w:customStyle="1" w:styleId="Char">
    <w:name w:val="批注框文本 Char"/>
    <w:basedOn w:val="a0"/>
    <w:link w:val="a7"/>
    <w:rsid w:val="001872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1872B2"/>
    <w:rPr>
      <w:sz w:val="18"/>
      <w:szCs w:val="18"/>
    </w:rPr>
  </w:style>
  <w:style w:type="character" w:customStyle="1" w:styleId="Char">
    <w:name w:val="批注框文本 Char"/>
    <w:basedOn w:val="a0"/>
    <w:link w:val="a7"/>
    <w:rsid w:val="001872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</Words>
  <Characters>137</Characters>
  <Application>Microsoft Office Word</Application>
  <DocSecurity>0</DocSecurity>
  <Lines>1</Lines>
  <Paragraphs>1</Paragraphs>
  <ScaleCrop>false</ScaleCrop>
  <Company>浙江省安监局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李秀琪</cp:lastModifiedBy>
  <cp:revision>21</cp:revision>
  <cp:lastPrinted>2019-12-24T02:18:00Z</cp:lastPrinted>
  <dcterms:created xsi:type="dcterms:W3CDTF">2014-10-29T12:08:00Z</dcterms:created>
  <dcterms:modified xsi:type="dcterms:W3CDTF">2020-01-09T06:56:00Z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