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66"/>
        <w:gridCol w:w="1362"/>
        <w:gridCol w:w="1559"/>
        <w:gridCol w:w="1133"/>
        <w:gridCol w:w="5811"/>
        <w:gridCol w:w="1136"/>
        <w:gridCol w:w="1223"/>
        <w:gridCol w:w="1501"/>
      </w:tblGrid>
      <w:tr w:rsidR="00A66D30" w:rsidRPr="00A66D30" w:rsidTr="006F3905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D30" w:rsidRPr="00A66D30" w:rsidRDefault="00A66D30" w:rsidP="00A66D30">
            <w:pPr>
              <w:widowControl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bookmarkStart w:id="0" w:name="RANGE!A1:H13"/>
            <w:bookmarkStart w:id="1" w:name="_GoBack"/>
            <w:bookmarkEnd w:id="1"/>
            <w:r w:rsidRPr="00A66D30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</w:t>
            </w:r>
            <w:r w:rsidR="00057F9E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2</w:t>
            </w:r>
          </w:p>
          <w:p w:rsidR="00A66D30" w:rsidRPr="00A66D30" w:rsidRDefault="00A66D30" w:rsidP="00A66D30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A66D30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变更危险化学品安全生产许可证企业11家明细表</w:t>
            </w:r>
            <w:bookmarkEnd w:id="0"/>
          </w:p>
        </w:tc>
      </w:tr>
      <w:tr w:rsidR="006F3905" w:rsidRPr="006F3905" w:rsidTr="006F3905">
        <w:trPr>
          <w:trHeight w:val="225"/>
        </w:trPr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66D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66D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企业名称</w:t>
            </w: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66D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地址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66D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法人代表</w:t>
            </w:r>
          </w:p>
        </w:tc>
        <w:tc>
          <w:tcPr>
            <w:tcW w:w="2005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66D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申报品种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66D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发证日期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66D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有效期</w:t>
            </w:r>
          </w:p>
        </w:tc>
        <w:tc>
          <w:tcPr>
            <w:tcW w:w="518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A66D3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证书编号</w:t>
            </w:r>
          </w:p>
        </w:tc>
      </w:tr>
      <w:tr w:rsidR="006F3905" w:rsidRPr="00A66D30" w:rsidTr="006F3905">
        <w:trPr>
          <w:trHeight w:val="900"/>
        </w:trPr>
        <w:tc>
          <w:tcPr>
            <w:tcW w:w="26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浙江信汇新材料股份有限公司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嘉兴港区乍浦经济开发区三期围堤内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朱德权</w:t>
            </w:r>
          </w:p>
        </w:tc>
        <w:tc>
          <w:tcPr>
            <w:tcW w:w="2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生产地址：嘉兴港区乍浦经济开发区三期围堤内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年产：异丁烯（中间产品）16万吨。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年副产：低浓度叔丁醇（叔丁醇40%）14674.9吨、氯甲烷1000吨、异戊二烯1000吨。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2020.04.17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2017.08.23－2020.08.22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字〔2017〕-F-1791</w:t>
            </w:r>
          </w:p>
        </w:tc>
      </w:tr>
      <w:tr w:rsidR="006F3905" w:rsidRPr="00A66D30" w:rsidTr="006F3905">
        <w:trPr>
          <w:trHeight w:val="1125"/>
        </w:trPr>
        <w:tc>
          <w:tcPr>
            <w:tcW w:w="26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浙江博瑞电子科技有限公司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浙江省衢州市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柯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城区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衢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街道北苑村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29幢310室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陈刚</w:t>
            </w:r>
          </w:p>
        </w:tc>
        <w:tc>
          <w:tcPr>
            <w:tcW w:w="2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生产地址：衢州市巨化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北一道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188、190号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年产：氯气（高纯）1000吨、氯化氢（高纯）1500吨、氯化氢1000吨。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年副产：盐酸（15-31%）18730.8吨、次氯酸钠（5%-10%）780吨、氯气120吨、氯化氢423.7吨。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2020.04.27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2017.07.13-2020.07.12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字〔2017〕-H-2387</w:t>
            </w:r>
          </w:p>
        </w:tc>
      </w:tr>
      <w:tr w:rsidR="006F3905" w:rsidRPr="00A66D30" w:rsidTr="006F3905">
        <w:trPr>
          <w:trHeight w:val="3150"/>
        </w:trPr>
        <w:tc>
          <w:tcPr>
            <w:tcW w:w="26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浙江巍华新材料股份有限公司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浙江省杭州湾上虞经济技术开发区北塘东路8号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吴江伟</w:t>
            </w:r>
          </w:p>
        </w:tc>
        <w:tc>
          <w:tcPr>
            <w:tcW w:w="2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生产地址：浙江省杭州湾上虞经济技术开发区北塘东路8号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年产：4-氯甲苯20000吨、2-氯甲苯16000吨、氮[压缩的] 600Nm3/h（中间产品）、4-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氯三氟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甲苯25000吨、2-三氟甲基苯胺500吨、3-三氟甲基苯胺5000吨、三氯甲苯（中间产品）7200吨、三氟甲苯（中间产品）5300吨、硝基三氟甲苯（中间产品）6900吨、硫酸（92%）（中间产品）5012吨。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年副产：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混二氯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甲苯（2,3-二氯甲苯10%、2,4-二氯甲苯4%、2,5-二氯甲苯42%、2,6-二氯甲苯26%、3,4-二氯甲苯13%、氯甲苯5%）600吨、盐酸（31%）165428吨、次氯酸钠溶液（含有效氯≥5%）3655吨、硫酸（28%）18000吨、氢氟酸（30%）750吨。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年回收：甲醇6645吨、4-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氯三氟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甲苯244吨。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2020.04.27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2019.01.25-2021.01.24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字〔2019〕-D-2448</w:t>
            </w:r>
          </w:p>
        </w:tc>
      </w:tr>
      <w:tr w:rsidR="006F3905" w:rsidRPr="00A66D30" w:rsidTr="006F3905">
        <w:trPr>
          <w:trHeight w:val="1800"/>
        </w:trPr>
        <w:tc>
          <w:tcPr>
            <w:tcW w:w="26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金华永和氟化工有限公司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浙江省金华市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婺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城区汤溪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镇下伊村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（金西开发区）1幢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傅招祥</w:t>
            </w:r>
          </w:p>
        </w:tc>
        <w:tc>
          <w:tcPr>
            <w:tcW w:w="2005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生产地址：浙江省金华市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婺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城区汤溪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镇下伊村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（金西开发区）1幢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年产：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一氯二氟甲烷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2.5万吨、氮[压缩的] 120Nm3/h；四氟乙烯[稳定的]（中间产品）7500吨、氟气33吨；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年副产：盐酸（31%）74000吨、盐酸（14%）40618吨、硫酸（80%）463吨、三氟甲烷200吨、氢氟酸（10%）6000吨、氢氟酸（20%）3807吨、氢氟酸（40%）97吨、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六氟丙烯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31吨、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八氟环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丁烷31吨。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2020.05.07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2019.04.27-2022.04.26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字（2019）-G-1399</w:t>
            </w:r>
          </w:p>
        </w:tc>
      </w:tr>
      <w:tr w:rsidR="006F3905" w:rsidRPr="00A66D30" w:rsidTr="006F3905">
        <w:trPr>
          <w:trHeight w:val="4950"/>
        </w:trPr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中化蓝天氟材料有限公司</w:t>
            </w: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杭州湾上虞经济技术开发区经九路1号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吕正璋</w:t>
            </w:r>
          </w:p>
        </w:tc>
        <w:tc>
          <w:tcPr>
            <w:tcW w:w="200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生产地址：浙江省杭州湾上虞经济技术开发区经九路1号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  <w:t>年  产：1,1,1-三氟乙烷6000吨、1-氯-1,1-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二氟乙烷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4000吨、氟涂料（PVDF树脂31%、丙烯酸树脂18%、甲苯20%、二甲苯10%、邻苯二甲酸二甲酯16%）1500吨、三氟乙醇250吨、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六氟丙酮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水合物200吨、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氯二氟甲烷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和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氯五氟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乙烷共沸物（R502）100吨、氟乙烯720吨、乙炔460吨（中间产品）、四氯化锡（中间产品）15吨、氮[压缩的、中间产品] 80Nm3/h。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  <w:t>年副产：氢氟酸（40%）320吨、盐酸（31%）24975吨、1,1-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二氟乙烷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150吨。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  <w:t>年回收：1,1-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二氟乙烯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50吨。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  <w:t>生产地址：浙江省杭州湾上虞经济技术开发区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纬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五路31号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  <w:t>年  产：1,1,1-三氯-2,2,2-三氟乙烷5000吨、三氟乙酸6000吨、三氟乙酸乙酯4315吨、三氟乙酸酐280吨、三氟丙酮10吨、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溴三氟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甲烷550吨、氟甲烷13吨、三氟乙酰氯600吨、三氟甲烷（中间产品）335吨、溴（中间产品）320吨、三氟乙酰氯（中间产品）6974吨、1-氯-2,2,2-三氟乙烷（中间产品）3235吨。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  <w:t>年副产：盐酸（31%）29298吨、氨溶液[含氨＞10%]69吨、硫酸6643吨、正磷酸366吨、氧氯化硫7800吨、氢氟酸524吨、乙醇[无水] 351吨。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  <w:t>年回收：乙酸乙酯1171吨、乙腈2600吨。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2020.05.07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2017.10.28-2020.10.27</w:t>
            </w:r>
          </w:p>
        </w:tc>
        <w:tc>
          <w:tcPr>
            <w:tcW w:w="518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字〔2017〕-D-0373</w:t>
            </w:r>
          </w:p>
        </w:tc>
      </w:tr>
      <w:tr w:rsidR="006F3905" w:rsidRPr="00A66D30" w:rsidTr="006F3905">
        <w:trPr>
          <w:trHeight w:val="1125"/>
        </w:trPr>
        <w:tc>
          <w:tcPr>
            <w:tcW w:w="26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浙江巨圣氟化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学有限公司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浙江省衢州市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柯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城区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汤阳</w:t>
            </w:r>
            <w:proofErr w:type="gramEnd"/>
          </w:p>
        </w:tc>
        <w:tc>
          <w:tcPr>
            <w:tcW w:w="2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生产地址：浙江省衢州市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柯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城区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年产：二氟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氯甲烷（R22）6.6万吨、四氟乙烯（TFE）2万吨、四氟丙醇400吨；氯化氢（中间产品）5.2945万吨。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年副产：盐酸（30%）27万吨、氢氟酸（20%）6018吨。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2020.05.07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2018.01.21-2021.01.20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字（2018）-H-0424</w:t>
            </w:r>
          </w:p>
        </w:tc>
      </w:tr>
      <w:tr w:rsidR="006F3905" w:rsidRPr="00A66D30" w:rsidTr="006F3905">
        <w:trPr>
          <w:trHeight w:val="2025"/>
        </w:trPr>
        <w:tc>
          <w:tcPr>
            <w:tcW w:w="26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浙江衢州巨塑化工有限公司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衢州市高新技术产业园区中俄科技合作园25号地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林金元</w:t>
            </w:r>
          </w:p>
        </w:tc>
        <w:tc>
          <w:tcPr>
            <w:tcW w:w="2005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生产地址：衢州市高新技术产业园区中俄科技合作园25号地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浙江巨化股份有限公司电化厂厂区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年产：三氯乙烯10万吨、无水氯化氢2.83万吨、1,1,2,2-四氯乙烷（中间产品）6.5万吨、三氯乙烷（中间产品）11万吨、偏氯乙烯11万吨。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年副产：四氯乙烯4612吨、三氯乙烯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低沸物5634吨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、氯油（1,1,2-三氯乙烷30%、三氯乙烯25%、1,1-二氯乙烯15%）6980吨。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2020.05.13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2019.06.21-2022.06.20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字〔2019〕-H-1430</w:t>
            </w:r>
          </w:p>
        </w:tc>
      </w:tr>
      <w:tr w:rsidR="006F3905" w:rsidRPr="00A66D30" w:rsidTr="006F3905">
        <w:trPr>
          <w:trHeight w:val="2700"/>
        </w:trPr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浙江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巴陵恒逸己内酰胺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萧山区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临江工业园区（农二场）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熊烨</w:t>
            </w:r>
          </w:p>
        </w:tc>
        <w:tc>
          <w:tcPr>
            <w:tcW w:w="200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生产地址：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萧山区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临江工业园区（农二场）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  <w:t>年产：苯加氢均相催化剂（环己烷≥77.16%；三乙基铝＜21.24%；有机酸镍≥1.6%）200吨、98%硫酸5.7万吨、104.5%发烟硫酸24.3万吨、双氧水258157吨（中间产品）、水煤气265957吨（中间产品）、氢气21428.5吨（中间产品）、环己烷215816吨（中间产品）、环己酮20万吨（中间产品）。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  <w:t>年副产：轻质油2.32万吨、X油1.06万吨、硫磺488吨、苯蒸馏残液2240吨。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 w:type="page"/>
              <w:t>年回收：甲苯70.928万吨、叔丁醇63.088万吨、苯85.16万吨、重芳烃（1,2,4-三甲苯）464.8万吨、甲醇6.32万吨。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2020.06.04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2019.12.06-2022.12.05</w:t>
            </w:r>
          </w:p>
        </w:tc>
        <w:tc>
          <w:tcPr>
            <w:tcW w:w="518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字（2019）-A-2191</w:t>
            </w:r>
          </w:p>
        </w:tc>
      </w:tr>
      <w:tr w:rsidR="006F3905" w:rsidRPr="00A66D30" w:rsidTr="006F3905">
        <w:trPr>
          <w:trHeight w:val="1125"/>
        </w:trPr>
        <w:tc>
          <w:tcPr>
            <w:tcW w:w="26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万华化学（宁波）氯碱有限公司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宁波市大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榭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开发区东港北路1号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吕孟</w:t>
            </w:r>
          </w:p>
        </w:tc>
        <w:tc>
          <w:tcPr>
            <w:tcW w:w="2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生产地址：宁波市大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榭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开发区东港北路1号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年产：氢氧化钠（30%、32%、48%）50万吨（折100%）、液氯44.35万吨、盐酸（≥31%）9.4万吨、氢气1.25万吨、次氯酸钠（有效氯≥10%）17.98万吨。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年副产：硫酸（75～85%）1.5万吨。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2020.07.06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2018.11.20-2021.11.19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字〔2018〕-B-1344</w:t>
            </w:r>
          </w:p>
        </w:tc>
      </w:tr>
      <w:tr w:rsidR="006F3905" w:rsidRPr="00A66D30" w:rsidTr="006F3905">
        <w:trPr>
          <w:trHeight w:val="1125"/>
        </w:trPr>
        <w:tc>
          <w:tcPr>
            <w:tcW w:w="26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浙江卫星能源有限公司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浙江省平湖市独山港镇兴港路1号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杨卫东</w:t>
            </w:r>
          </w:p>
        </w:tc>
        <w:tc>
          <w:tcPr>
            <w:tcW w:w="2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生产地址：浙江省平湖市独山港镇兴港路1号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年产：丙烯45万吨、重组分（正丁烷10%、异丁烷50%、芳烃13%、丁烯7%、丙烷20%）8000吨、氢1000吨、氮（压缩的）10000Nm3/h。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年回收：丙烯14064吨。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2020.06.23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2018.09.25-2021.09.24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字〔2018〕-F-2284</w:t>
            </w:r>
          </w:p>
        </w:tc>
      </w:tr>
      <w:tr w:rsidR="006F3905" w:rsidRPr="00A66D30" w:rsidTr="006F3905">
        <w:trPr>
          <w:trHeight w:val="1350"/>
        </w:trPr>
        <w:tc>
          <w:tcPr>
            <w:tcW w:w="26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A66D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宁波镇海炼化利安德化学有限公司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宁波市镇海区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蛟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川街道2188号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吕亮功</w:t>
            </w:r>
          </w:p>
        </w:tc>
        <w:tc>
          <w:tcPr>
            <w:tcW w:w="2005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生产地址：宁波市镇海区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蛟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川街道海天路188/398号</w:t>
            </w: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年产：乙苯65万吨、1，2-环氧丙烷28.5万吨、苯乙烯[稳定的] 62万吨、多乙苯（间二乙基苯60%，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邻二乙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基苯及对二乙基苯20%）2.4万吨、混合α-苯乙醇（MBA)(α-甲基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苄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醇78-90%、苯乙酮8-20%、苄基醇0.1-1.5%、2-苯基乙醇≤1%、苯乙烯≤0.5%、乙苯≤0.5%）3万吨。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2020.06.19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2018.01.18-2021.01.17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6D30" w:rsidRPr="00A66D30" w:rsidRDefault="00A66D30" w:rsidP="006F3905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A66D3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字〔2018〕-B-1908</w:t>
            </w:r>
          </w:p>
        </w:tc>
      </w:tr>
    </w:tbl>
    <w:p w:rsidR="0083628F" w:rsidRPr="00A66D30" w:rsidRDefault="0083628F"/>
    <w:sectPr w:rsidR="0083628F" w:rsidRPr="00A66D30" w:rsidSect="00935BD4">
      <w:footerReference w:type="default" r:id="rId9"/>
      <w:pgSz w:w="16838" w:h="11906" w:orient="landscape"/>
      <w:pgMar w:top="1247" w:right="1440" w:bottom="1247" w:left="1440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C9" w:rsidRDefault="001B79C9" w:rsidP="00935BD4">
      <w:r>
        <w:separator/>
      </w:r>
    </w:p>
  </w:endnote>
  <w:endnote w:type="continuationSeparator" w:id="0">
    <w:p w:rsidR="001B79C9" w:rsidRDefault="001B79C9" w:rsidP="0093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805939"/>
      <w:docPartObj>
        <w:docPartGallery w:val="Page Numbers (Bottom of Page)"/>
        <w:docPartUnique/>
      </w:docPartObj>
    </w:sdtPr>
    <w:sdtEndPr/>
    <w:sdtContent>
      <w:p w:rsidR="00100FEA" w:rsidRDefault="00100F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E87" w:rsidRPr="00916E87">
          <w:rPr>
            <w:noProof/>
            <w:lang w:val="zh-CN"/>
          </w:rPr>
          <w:t>3</w:t>
        </w:r>
        <w:r>
          <w:fldChar w:fldCharType="end"/>
        </w:r>
      </w:p>
    </w:sdtContent>
  </w:sdt>
  <w:p w:rsidR="00100FEA" w:rsidRDefault="00100F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C9" w:rsidRDefault="001B79C9" w:rsidP="00935BD4">
      <w:r>
        <w:separator/>
      </w:r>
    </w:p>
  </w:footnote>
  <w:footnote w:type="continuationSeparator" w:id="0">
    <w:p w:rsidR="001B79C9" w:rsidRDefault="001B79C9" w:rsidP="0093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7BA2"/>
    <w:multiLevelType w:val="singleLevel"/>
    <w:tmpl w:val="59F97B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55150"/>
    <w:rsid w:val="00057F9E"/>
    <w:rsid w:val="00100FEA"/>
    <w:rsid w:val="001B79C9"/>
    <w:rsid w:val="0031026A"/>
    <w:rsid w:val="0032320D"/>
    <w:rsid w:val="003A216B"/>
    <w:rsid w:val="004141A1"/>
    <w:rsid w:val="00480DA3"/>
    <w:rsid w:val="00535B65"/>
    <w:rsid w:val="006A5C13"/>
    <w:rsid w:val="006F3905"/>
    <w:rsid w:val="00757FF7"/>
    <w:rsid w:val="00811BCB"/>
    <w:rsid w:val="0083628F"/>
    <w:rsid w:val="008A3EF6"/>
    <w:rsid w:val="008C2700"/>
    <w:rsid w:val="00916E87"/>
    <w:rsid w:val="00935BD4"/>
    <w:rsid w:val="00993507"/>
    <w:rsid w:val="009A61D8"/>
    <w:rsid w:val="00A330CD"/>
    <w:rsid w:val="00A66D30"/>
    <w:rsid w:val="00AE67C5"/>
    <w:rsid w:val="00DF0AEE"/>
    <w:rsid w:val="00E05FD8"/>
    <w:rsid w:val="00EB0064"/>
    <w:rsid w:val="00EF5683"/>
    <w:rsid w:val="00F27EEC"/>
    <w:rsid w:val="00FD37FD"/>
    <w:rsid w:val="021233F0"/>
    <w:rsid w:val="21BB56B9"/>
    <w:rsid w:val="24EA3E3D"/>
    <w:rsid w:val="27F56F88"/>
    <w:rsid w:val="28850499"/>
    <w:rsid w:val="2AF77BA7"/>
    <w:rsid w:val="47DB36C7"/>
    <w:rsid w:val="493326EB"/>
    <w:rsid w:val="565132DA"/>
    <w:rsid w:val="570A7437"/>
    <w:rsid w:val="57DA3030"/>
    <w:rsid w:val="609327AF"/>
    <w:rsid w:val="61BF75BD"/>
    <w:rsid w:val="626900A3"/>
    <w:rsid w:val="63B36BF0"/>
    <w:rsid w:val="6B7136A2"/>
    <w:rsid w:val="6FB55150"/>
    <w:rsid w:val="7E7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5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5B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35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B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5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5B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35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B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2271</Words>
  <Characters>1192</Characters>
  <Application>Microsoft Office Word</Application>
  <DocSecurity>0</DocSecurity>
  <Lines>9</Lines>
  <Paragraphs>6</Paragraphs>
  <ScaleCrop>false</ScaleCrop>
  <Company>浙江省安全生产监督管理局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李秀琪</cp:lastModifiedBy>
  <cp:revision>26</cp:revision>
  <dcterms:created xsi:type="dcterms:W3CDTF">2017-11-01T07:36:00Z</dcterms:created>
  <dcterms:modified xsi:type="dcterms:W3CDTF">2020-09-16T05:51:00Z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