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B4" w:rsidRPr="00481732" w:rsidRDefault="00D42999">
      <w:pPr>
        <w:pStyle w:val="a3"/>
        <w:widowControl/>
        <w:spacing w:after="226"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  <w:lang w:bidi="ar"/>
        </w:rPr>
      </w:pPr>
      <w:bookmarkStart w:id="0" w:name="_GoBack"/>
      <w:bookmarkEnd w:id="0"/>
      <w:r w:rsidRPr="00481732">
        <w:rPr>
          <w:rFonts w:ascii="Times New Roman" w:eastAsia="仿宋_GB2312" w:hAnsi="Times New Roman"/>
          <w:color w:val="000000"/>
          <w:sz w:val="32"/>
          <w:szCs w:val="32"/>
          <w:lang w:bidi="ar"/>
        </w:rPr>
        <w:t>附</w:t>
      </w:r>
      <w:r w:rsidR="00FB422F">
        <w:rPr>
          <w:rFonts w:ascii="Times New Roman" w:eastAsia="仿宋_GB2312" w:hAnsi="Times New Roman" w:hint="eastAsia"/>
          <w:color w:val="000000"/>
          <w:sz w:val="32"/>
          <w:szCs w:val="32"/>
          <w:lang w:bidi="ar"/>
        </w:rPr>
        <w:t>件</w:t>
      </w:r>
    </w:p>
    <w:p w:rsidR="007E0FB4" w:rsidRDefault="00D42999">
      <w:pPr>
        <w:pStyle w:val="a3"/>
        <w:widowControl/>
        <w:spacing w:after="226" w:line="560" w:lineRule="exact"/>
        <w:jc w:val="center"/>
        <w:rPr>
          <w:rFonts w:ascii="方正小标宋简体" w:eastAsia="方正小标宋简体" w:hAnsi="Times New Roman"/>
          <w:bCs/>
          <w:color w:val="333333"/>
          <w:sz w:val="44"/>
          <w:szCs w:val="44"/>
        </w:rPr>
      </w:pPr>
      <w:r w:rsidRPr="00FB422F">
        <w:rPr>
          <w:rFonts w:ascii="方正小标宋简体" w:eastAsia="方正小标宋简体" w:hAnsi="Times New Roman" w:hint="eastAsia"/>
          <w:bCs/>
          <w:color w:val="333333"/>
          <w:sz w:val="44"/>
          <w:szCs w:val="44"/>
        </w:rPr>
        <w:t>安全评价机构变更表</w:t>
      </w:r>
    </w:p>
    <w:p w:rsidR="00336FC7" w:rsidRPr="00336FC7" w:rsidRDefault="00336FC7">
      <w:pPr>
        <w:pStyle w:val="a3"/>
        <w:widowControl/>
        <w:spacing w:after="226" w:line="560" w:lineRule="exact"/>
        <w:jc w:val="center"/>
        <w:rPr>
          <w:rFonts w:ascii="方正小标宋简体" w:eastAsia="方正小标宋简体" w:hAnsi="Times New Roman"/>
          <w:bCs/>
          <w:color w:val="000000"/>
          <w:sz w:val="28"/>
          <w:szCs w:val="28"/>
          <w:lang w:bidi="ar"/>
        </w:rPr>
      </w:pPr>
    </w:p>
    <w:tbl>
      <w:tblPr>
        <w:tblW w:w="1398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867"/>
        <w:gridCol w:w="2733"/>
        <w:gridCol w:w="3200"/>
      </w:tblGrid>
      <w:tr w:rsidR="007E0FB4" w:rsidRPr="00FB422F" w:rsidTr="00FB422F">
        <w:trPr>
          <w:trHeight w:val="308"/>
        </w:trPr>
        <w:tc>
          <w:tcPr>
            <w:tcW w:w="3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B4" w:rsidRPr="00FB422F" w:rsidRDefault="00D42999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="Times New Roman"/>
                <w:b/>
                <w:color w:val="000000"/>
                <w:sz w:val="28"/>
                <w:szCs w:val="28"/>
              </w:rPr>
            </w:pPr>
            <w:r w:rsidRPr="00FB422F">
              <w:rPr>
                <w:rFonts w:ascii="楷体_GB2312" w:eastAsia="楷体_GB2312" w:hAnsi="Times New Roman" w:hint="eastAsia"/>
                <w:b/>
                <w:color w:val="00000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B4" w:rsidRPr="00FB422F" w:rsidRDefault="00D42999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="Times New Roman"/>
                <w:b/>
                <w:color w:val="000000"/>
                <w:sz w:val="28"/>
                <w:szCs w:val="28"/>
              </w:rPr>
            </w:pPr>
            <w:r w:rsidRPr="00FB422F">
              <w:rPr>
                <w:rFonts w:ascii="楷体_GB2312" w:eastAsia="楷体_GB2312" w:hAnsi="Times New Roman" w:hint="eastAsia"/>
                <w:b/>
                <w:color w:val="000000"/>
                <w:sz w:val="28"/>
                <w:szCs w:val="28"/>
                <w:lang w:bidi="ar"/>
              </w:rPr>
              <w:t>业务范围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B4" w:rsidRPr="00FB422F" w:rsidRDefault="00D42999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="Times New Roman"/>
                <w:b/>
                <w:color w:val="000000"/>
                <w:sz w:val="28"/>
                <w:szCs w:val="28"/>
              </w:rPr>
            </w:pPr>
            <w:r w:rsidRPr="00FB422F">
              <w:rPr>
                <w:rFonts w:ascii="楷体_GB2312" w:eastAsia="楷体_GB2312" w:hAnsi="Times New Roman" w:hint="eastAsia"/>
                <w:b/>
                <w:color w:val="000000"/>
                <w:sz w:val="28"/>
                <w:szCs w:val="28"/>
                <w:lang w:bidi="ar"/>
              </w:rPr>
              <w:t>变更前技术负责人</w:t>
            </w:r>
          </w:p>
        </w:tc>
        <w:tc>
          <w:tcPr>
            <w:tcW w:w="3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B4" w:rsidRPr="00FB422F" w:rsidRDefault="00D42999">
            <w:pPr>
              <w:pStyle w:val="a3"/>
              <w:widowControl/>
              <w:spacing w:after="226" w:line="560" w:lineRule="exact"/>
              <w:jc w:val="center"/>
              <w:rPr>
                <w:rFonts w:ascii="楷体_GB2312" w:eastAsia="楷体_GB2312" w:hAnsi="Times New Roman"/>
                <w:b/>
                <w:color w:val="000000"/>
                <w:sz w:val="28"/>
                <w:szCs w:val="28"/>
              </w:rPr>
            </w:pPr>
            <w:r w:rsidRPr="00FB422F">
              <w:rPr>
                <w:rFonts w:ascii="楷体_GB2312" w:eastAsia="楷体_GB2312" w:hAnsi="Times New Roman" w:hint="eastAsia"/>
                <w:b/>
                <w:color w:val="000000"/>
                <w:sz w:val="28"/>
                <w:szCs w:val="28"/>
                <w:lang w:bidi="ar"/>
              </w:rPr>
              <w:t>变更后技术负责人</w:t>
            </w:r>
          </w:p>
        </w:tc>
      </w:tr>
      <w:tr w:rsidR="007E0FB4" w:rsidRPr="00481732" w:rsidTr="00FB422F">
        <w:trPr>
          <w:trHeight w:val="854"/>
        </w:trPr>
        <w:tc>
          <w:tcPr>
            <w:tcW w:w="3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B4" w:rsidRPr="00FB422F" w:rsidRDefault="00D4299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 w:rsidRPr="00FB422F"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 xml:space="preserve"> </w:t>
            </w:r>
            <w:r w:rsidRPr="00FB422F"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浙江金安设计研究有限公司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B4" w:rsidRPr="00FB422F" w:rsidRDefault="00D42999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 w:rsidRPr="00FB422F"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金属、非金属矿</w:t>
            </w:r>
            <w:proofErr w:type="gramStart"/>
            <w:r w:rsidRPr="00FB422F"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及其他矿采选</w:t>
            </w:r>
            <w:proofErr w:type="gramEnd"/>
            <w:r w:rsidRPr="00FB422F"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业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B4" w:rsidRPr="00FB422F" w:rsidRDefault="00D42999">
            <w:pPr>
              <w:widowControl/>
              <w:spacing w:line="400" w:lineRule="atLeas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 w:rsidRPr="00FB422F"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王贤强</w:t>
            </w:r>
          </w:p>
        </w:tc>
        <w:tc>
          <w:tcPr>
            <w:tcW w:w="3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FB4" w:rsidRPr="00FB422F" w:rsidRDefault="00D42999">
            <w:pPr>
              <w:widowControl/>
              <w:spacing w:line="400" w:lineRule="atLeas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 w:rsidRPr="00FB422F">
              <w:rPr>
                <w:rFonts w:ascii="Times New Roman" w:eastAsia="仿宋_GB2312" w:hAnsi="Times New Roman" w:cs="Times New Roman"/>
                <w:color w:val="333333"/>
                <w:kern w:val="0"/>
                <w:sz w:val="28"/>
                <w:szCs w:val="28"/>
              </w:rPr>
              <w:t>施东风</w:t>
            </w:r>
          </w:p>
        </w:tc>
      </w:tr>
    </w:tbl>
    <w:p w:rsidR="007E0FB4" w:rsidRPr="00481732" w:rsidRDefault="007E0FB4">
      <w:pPr>
        <w:pStyle w:val="a3"/>
        <w:widowControl/>
        <w:spacing w:after="226"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  <w:lang w:bidi="ar"/>
        </w:rPr>
      </w:pPr>
    </w:p>
    <w:p w:rsidR="007E0FB4" w:rsidRPr="00481732" w:rsidRDefault="007E0FB4">
      <w:pPr>
        <w:pStyle w:val="a3"/>
        <w:widowControl/>
        <w:spacing w:after="226"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  <w:lang w:bidi="ar"/>
        </w:rPr>
      </w:pPr>
    </w:p>
    <w:p w:rsidR="007E0FB4" w:rsidRPr="00481732" w:rsidRDefault="007E0FB4">
      <w:pPr>
        <w:pStyle w:val="a3"/>
        <w:widowControl/>
        <w:spacing w:after="226" w:line="560" w:lineRule="exact"/>
        <w:jc w:val="both"/>
        <w:rPr>
          <w:rFonts w:ascii="Times New Roman" w:eastAsia="仿宋_GB2312" w:hAnsi="Times New Roman"/>
          <w:color w:val="000000"/>
          <w:sz w:val="32"/>
          <w:szCs w:val="32"/>
          <w:lang w:bidi="ar"/>
        </w:rPr>
      </w:pPr>
    </w:p>
    <w:p w:rsidR="007E0FB4" w:rsidRPr="00481732" w:rsidRDefault="007E0FB4">
      <w:pPr>
        <w:rPr>
          <w:rFonts w:ascii="Times New Roman" w:eastAsia="楷体" w:hAnsi="Times New Roman" w:cs="Times New Roman"/>
        </w:rPr>
      </w:pPr>
    </w:p>
    <w:sectPr w:rsidR="007E0FB4" w:rsidRPr="004817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E8" w:rsidRDefault="002162E8" w:rsidP="00481732">
      <w:r>
        <w:separator/>
      </w:r>
    </w:p>
  </w:endnote>
  <w:endnote w:type="continuationSeparator" w:id="0">
    <w:p w:rsidR="002162E8" w:rsidRDefault="002162E8" w:rsidP="0048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E8" w:rsidRDefault="002162E8" w:rsidP="00481732">
      <w:r>
        <w:separator/>
      </w:r>
    </w:p>
  </w:footnote>
  <w:footnote w:type="continuationSeparator" w:id="0">
    <w:p w:rsidR="002162E8" w:rsidRDefault="002162E8" w:rsidP="0048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53B91"/>
    <w:rsid w:val="00095A8D"/>
    <w:rsid w:val="00161597"/>
    <w:rsid w:val="002162E8"/>
    <w:rsid w:val="002B545A"/>
    <w:rsid w:val="00336FC7"/>
    <w:rsid w:val="0039222B"/>
    <w:rsid w:val="00481732"/>
    <w:rsid w:val="00520EA0"/>
    <w:rsid w:val="007E0FB4"/>
    <w:rsid w:val="00D42999"/>
    <w:rsid w:val="00FB422F"/>
    <w:rsid w:val="0DB53B91"/>
    <w:rsid w:val="149B4E4E"/>
    <w:rsid w:val="21B51972"/>
    <w:rsid w:val="39EE1A70"/>
    <w:rsid w:val="48F17B98"/>
    <w:rsid w:val="5C44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8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817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81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817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81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817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81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817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73</Characters>
  <Application>Microsoft Office Word</Application>
  <DocSecurity>0</DocSecurity>
  <Lines>1</Lines>
  <Paragraphs>1</Paragraphs>
  <ScaleCrop>false</ScaleCrop>
  <Company>浙江省安监局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8</cp:revision>
  <cp:lastPrinted>2020-07-16T09:02:00Z</cp:lastPrinted>
  <dcterms:created xsi:type="dcterms:W3CDTF">2020-04-07T10:43:00Z</dcterms:created>
  <dcterms:modified xsi:type="dcterms:W3CDTF">2020-07-17T02:04:00Z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