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FD" w:rsidRPr="001905B5" w:rsidRDefault="00611169">
      <w:pPr>
        <w:pStyle w:val="a3"/>
        <w:widowControl/>
        <w:spacing w:after="226" w:line="560" w:lineRule="exact"/>
        <w:jc w:val="both"/>
        <w:rPr>
          <w:rFonts w:ascii="黑体" w:eastAsia="黑体" w:hAnsi="黑体" w:cs="仿宋_GB2312"/>
          <w:color w:val="000000"/>
          <w:sz w:val="32"/>
          <w:szCs w:val="32"/>
          <w:lang w:bidi="ar"/>
        </w:rPr>
      </w:pPr>
      <w:r w:rsidRPr="001905B5">
        <w:rPr>
          <w:rFonts w:ascii="黑体" w:eastAsia="黑体" w:hAnsi="黑体" w:cs="仿宋_GB2312" w:hint="eastAsia"/>
          <w:color w:val="000000"/>
          <w:sz w:val="32"/>
          <w:szCs w:val="32"/>
          <w:lang w:bidi="ar"/>
        </w:rPr>
        <w:t>附件</w:t>
      </w:r>
    </w:p>
    <w:p w:rsidR="001905B5" w:rsidRDefault="001905B5">
      <w:pPr>
        <w:pStyle w:val="a3"/>
        <w:widowControl/>
        <w:spacing w:after="226" w:line="560" w:lineRule="exact"/>
        <w:jc w:val="center"/>
        <w:rPr>
          <w:rFonts w:ascii="方正小标宋简体" w:eastAsia="方正小标宋简体" w:hAnsi="仿宋_GB2312" w:cs="仿宋_GB2312" w:hint="eastAsia"/>
          <w:bCs/>
          <w:color w:val="333333"/>
          <w:sz w:val="44"/>
          <w:szCs w:val="44"/>
        </w:rPr>
      </w:pPr>
    </w:p>
    <w:p w:rsidR="007378FD" w:rsidRDefault="00611169">
      <w:pPr>
        <w:pStyle w:val="a3"/>
        <w:widowControl/>
        <w:spacing w:after="226" w:line="560" w:lineRule="exact"/>
        <w:jc w:val="center"/>
        <w:rPr>
          <w:rFonts w:ascii="方正小标宋简体" w:eastAsia="方正小标宋简体" w:hAnsi="仿宋_GB2312" w:cs="仿宋_GB2312" w:hint="eastAsia"/>
          <w:bCs/>
          <w:color w:val="333333"/>
          <w:sz w:val="44"/>
          <w:szCs w:val="44"/>
        </w:rPr>
      </w:pPr>
      <w:bookmarkStart w:id="0" w:name="_GoBack"/>
      <w:bookmarkEnd w:id="0"/>
      <w:r w:rsidRPr="001905B5">
        <w:rPr>
          <w:rFonts w:ascii="方正小标宋简体" w:eastAsia="方正小标宋简体" w:hAnsi="仿宋_GB2312" w:cs="仿宋_GB2312" w:hint="eastAsia"/>
          <w:bCs/>
          <w:color w:val="333333"/>
          <w:sz w:val="44"/>
          <w:szCs w:val="44"/>
        </w:rPr>
        <w:t>安全评价机构变更表</w:t>
      </w:r>
    </w:p>
    <w:p w:rsidR="001905B5" w:rsidRPr="001905B5" w:rsidRDefault="001905B5">
      <w:pPr>
        <w:pStyle w:val="a3"/>
        <w:widowControl/>
        <w:spacing w:after="226" w:line="560" w:lineRule="exact"/>
        <w:jc w:val="center"/>
        <w:rPr>
          <w:rFonts w:ascii="方正小标宋简体" w:eastAsia="方正小标宋简体" w:hAnsi="仿宋_GB2312" w:cs="仿宋_GB2312" w:hint="eastAsia"/>
          <w:bCs/>
          <w:color w:val="000000"/>
          <w:sz w:val="44"/>
          <w:szCs w:val="44"/>
          <w:lang w:bidi="ar"/>
        </w:rPr>
      </w:pPr>
    </w:p>
    <w:tbl>
      <w:tblPr>
        <w:tblW w:w="9113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2733"/>
        <w:gridCol w:w="3200"/>
      </w:tblGrid>
      <w:tr w:rsidR="007378FD" w:rsidTr="00445DB8">
        <w:trPr>
          <w:trHeight w:val="308"/>
        </w:trPr>
        <w:tc>
          <w:tcPr>
            <w:tcW w:w="3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FD" w:rsidRPr="001905B5" w:rsidRDefault="00611169">
            <w:pPr>
              <w:pStyle w:val="a3"/>
              <w:widowControl/>
              <w:spacing w:after="226" w:line="560" w:lineRule="exact"/>
              <w:jc w:val="center"/>
              <w:rPr>
                <w:rFonts w:ascii="楷体_GB2312" w:eastAsia="楷体_GB2312" w:hAnsiTheme="minorEastAsia" w:cs="仿宋_GB2312" w:hint="eastAsia"/>
                <w:b/>
                <w:color w:val="000000"/>
                <w:sz w:val="28"/>
                <w:szCs w:val="28"/>
              </w:rPr>
            </w:pPr>
            <w:r w:rsidRPr="001905B5">
              <w:rPr>
                <w:rFonts w:ascii="楷体_GB2312" w:eastAsia="楷体_GB2312" w:hAnsiTheme="minorEastAsia" w:cs="仿宋_GB2312" w:hint="eastAsia"/>
                <w:b/>
                <w:color w:val="000000"/>
                <w:sz w:val="28"/>
                <w:szCs w:val="28"/>
                <w:lang w:bidi="ar"/>
              </w:rPr>
              <w:t>机构名称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FD" w:rsidRPr="001905B5" w:rsidRDefault="00611169">
            <w:pPr>
              <w:pStyle w:val="a3"/>
              <w:widowControl/>
              <w:spacing w:after="226" w:line="560" w:lineRule="exact"/>
              <w:jc w:val="center"/>
              <w:rPr>
                <w:rFonts w:ascii="楷体_GB2312" w:eastAsia="楷体_GB2312" w:hAnsiTheme="minorEastAsia" w:cs="仿宋_GB2312" w:hint="eastAsia"/>
                <w:b/>
                <w:color w:val="000000"/>
                <w:sz w:val="28"/>
                <w:szCs w:val="28"/>
              </w:rPr>
            </w:pPr>
            <w:r w:rsidRPr="001905B5">
              <w:rPr>
                <w:rFonts w:ascii="楷体_GB2312" w:eastAsia="楷体_GB2312" w:hAnsiTheme="minorEastAsia" w:cs="仿宋_GB2312" w:hint="eastAsia"/>
                <w:b/>
                <w:color w:val="000000"/>
                <w:sz w:val="28"/>
                <w:szCs w:val="28"/>
                <w:lang w:bidi="ar"/>
              </w:rPr>
              <w:t>变更前法定代表人</w:t>
            </w:r>
          </w:p>
        </w:tc>
        <w:tc>
          <w:tcPr>
            <w:tcW w:w="3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FD" w:rsidRPr="001905B5" w:rsidRDefault="00611169">
            <w:pPr>
              <w:pStyle w:val="a3"/>
              <w:widowControl/>
              <w:spacing w:after="226" w:line="560" w:lineRule="exact"/>
              <w:jc w:val="center"/>
              <w:rPr>
                <w:rFonts w:ascii="楷体_GB2312" w:eastAsia="楷体_GB2312" w:hAnsiTheme="minorEastAsia" w:cs="仿宋_GB2312" w:hint="eastAsia"/>
                <w:b/>
                <w:color w:val="000000"/>
                <w:sz w:val="28"/>
                <w:szCs w:val="28"/>
              </w:rPr>
            </w:pPr>
            <w:r w:rsidRPr="001905B5">
              <w:rPr>
                <w:rFonts w:ascii="楷体_GB2312" w:eastAsia="楷体_GB2312" w:hAnsiTheme="minorEastAsia" w:cs="仿宋_GB2312" w:hint="eastAsia"/>
                <w:b/>
                <w:color w:val="000000"/>
                <w:sz w:val="28"/>
                <w:szCs w:val="28"/>
                <w:lang w:bidi="ar"/>
              </w:rPr>
              <w:t>变更后法定代表人</w:t>
            </w:r>
          </w:p>
        </w:tc>
      </w:tr>
      <w:tr w:rsidR="007378FD" w:rsidTr="00445DB8">
        <w:trPr>
          <w:trHeight w:val="382"/>
        </w:trPr>
        <w:tc>
          <w:tcPr>
            <w:tcW w:w="3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FD" w:rsidRPr="001905B5" w:rsidRDefault="00611169">
            <w:pPr>
              <w:widowControl/>
              <w:spacing w:line="400" w:lineRule="atLeast"/>
              <w:jc w:val="center"/>
              <w:rPr>
                <w:rFonts w:asciiTheme="minorEastAsia" w:hAnsiTheme="minorEastAsia" w:cs="仿宋_GB2312"/>
                <w:color w:val="333333"/>
                <w:kern w:val="0"/>
                <w:sz w:val="28"/>
                <w:szCs w:val="28"/>
              </w:rPr>
            </w:pPr>
            <w:r w:rsidRPr="001905B5">
              <w:rPr>
                <w:rFonts w:asciiTheme="minorEastAsia" w:hAnsiTheme="minorEastAsia" w:cs="仿宋_GB2312" w:hint="eastAsia"/>
                <w:color w:val="333333"/>
                <w:kern w:val="0"/>
                <w:sz w:val="28"/>
                <w:szCs w:val="28"/>
              </w:rPr>
              <w:t>浙江科健安全卫生咨询有限公司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FD" w:rsidRPr="001905B5" w:rsidRDefault="00611169">
            <w:pPr>
              <w:widowControl/>
              <w:spacing w:line="400" w:lineRule="atLeast"/>
              <w:jc w:val="center"/>
              <w:rPr>
                <w:rFonts w:asciiTheme="minorEastAsia" w:hAnsiTheme="minorEastAsia" w:cs="仿宋_GB2312"/>
                <w:color w:val="333333"/>
                <w:kern w:val="0"/>
                <w:sz w:val="28"/>
                <w:szCs w:val="28"/>
              </w:rPr>
            </w:pPr>
            <w:r w:rsidRPr="001905B5">
              <w:rPr>
                <w:rFonts w:asciiTheme="minorEastAsia" w:hAnsiTheme="minorEastAsia" w:cs="仿宋_GB2312" w:hint="eastAsia"/>
                <w:color w:val="333333"/>
                <w:kern w:val="0"/>
                <w:sz w:val="28"/>
                <w:szCs w:val="28"/>
              </w:rPr>
              <w:t>徐进</w:t>
            </w:r>
          </w:p>
        </w:tc>
        <w:tc>
          <w:tcPr>
            <w:tcW w:w="3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FD" w:rsidRPr="001905B5" w:rsidRDefault="00611169">
            <w:pPr>
              <w:widowControl/>
              <w:spacing w:line="400" w:lineRule="atLeast"/>
              <w:jc w:val="center"/>
              <w:rPr>
                <w:rFonts w:asciiTheme="minorEastAsia" w:hAnsiTheme="minorEastAsia" w:cs="仿宋_GB2312"/>
                <w:color w:val="333333"/>
                <w:kern w:val="0"/>
                <w:sz w:val="28"/>
                <w:szCs w:val="28"/>
              </w:rPr>
            </w:pPr>
            <w:proofErr w:type="gramStart"/>
            <w:r w:rsidRPr="001905B5">
              <w:rPr>
                <w:rFonts w:asciiTheme="minorEastAsia" w:hAnsiTheme="minorEastAsia" w:cs="仿宋_GB2312" w:hint="eastAsia"/>
                <w:color w:val="333333"/>
                <w:kern w:val="0"/>
                <w:sz w:val="28"/>
                <w:szCs w:val="28"/>
              </w:rPr>
              <w:t>陈志冰</w:t>
            </w:r>
            <w:proofErr w:type="gramEnd"/>
          </w:p>
        </w:tc>
      </w:tr>
    </w:tbl>
    <w:p w:rsidR="007378FD" w:rsidRDefault="007378FD"/>
    <w:p w:rsidR="007378FD" w:rsidRDefault="007378FD"/>
    <w:p w:rsidR="007378FD" w:rsidRDefault="007378FD"/>
    <w:sectPr w:rsidR="00737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69" w:rsidRDefault="00611169" w:rsidP="001905B5">
      <w:r>
        <w:separator/>
      </w:r>
    </w:p>
  </w:endnote>
  <w:endnote w:type="continuationSeparator" w:id="0">
    <w:p w:rsidR="00611169" w:rsidRDefault="00611169" w:rsidP="0019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69" w:rsidRDefault="00611169" w:rsidP="001905B5">
      <w:r>
        <w:separator/>
      </w:r>
    </w:p>
  </w:footnote>
  <w:footnote w:type="continuationSeparator" w:id="0">
    <w:p w:rsidR="00611169" w:rsidRDefault="00611169" w:rsidP="00190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B3AB0"/>
    <w:rsid w:val="001905B5"/>
    <w:rsid w:val="00445DB8"/>
    <w:rsid w:val="00611169"/>
    <w:rsid w:val="007378FD"/>
    <w:rsid w:val="316B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190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905B5"/>
    <w:rPr>
      <w:kern w:val="2"/>
      <w:sz w:val="18"/>
      <w:szCs w:val="18"/>
    </w:rPr>
  </w:style>
  <w:style w:type="paragraph" w:styleId="a5">
    <w:name w:val="footer"/>
    <w:basedOn w:val="a"/>
    <w:link w:val="Char0"/>
    <w:rsid w:val="00190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905B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190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905B5"/>
    <w:rPr>
      <w:kern w:val="2"/>
      <w:sz w:val="18"/>
      <w:szCs w:val="18"/>
    </w:rPr>
  </w:style>
  <w:style w:type="paragraph" w:styleId="a5">
    <w:name w:val="footer"/>
    <w:basedOn w:val="a"/>
    <w:link w:val="Char0"/>
    <w:rsid w:val="00190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905B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56</Characters>
  <Application>Microsoft Office Word</Application>
  <DocSecurity>0</DocSecurity>
  <Lines>1</Lines>
  <Paragraphs>1</Paragraphs>
  <ScaleCrop>false</ScaleCrop>
  <Company>zjsajj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XHIHAU</dc:creator>
  <cp:lastModifiedBy>李秀琪</cp:lastModifiedBy>
  <cp:revision>3</cp:revision>
  <dcterms:created xsi:type="dcterms:W3CDTF">2021-02-01T06:33:00Z</dcterms:created>
  <dcterms:modified xsi:type="dcterms:W3CDTF">2021-02-02T06:49:00Z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