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9E" w:rsidRDefault="00A34D5D">
      <w:pPr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附件</w:t>
      </w:r>
      <w:bookmarkStart w:id="0" w:name="_GoBack"/>
      <w:bookmarkEnd w:id="0"/>
    </w:p>
    <w:p w:rsidR="002A7D9E" w:rsidRDefault="00A34D5D">
      <w:pPr>
        <w:jc w:val="center"/>
        <w:rPr>
          <w:rFonts w:ascii="华文中宋" w:eastAsia="华文中宋" w:hAnsi="华文中宋" w:cs="宋体"/>
          <w:bCs/>
          <w:sz w:val="36"/>
          <w:szCs w:val="36"/>
        </w:rPr>
      </w:pPr>
      <w:r>
        <w:rPr>
          <w:rFonts w:ascii="华文中宋" w:eastAsia="华文中宋" w:hAnsi="华文中宋" w:cs="宋体" w:hint="eastAsia"/>
          <w:bCs/>
          <w:sz w:val="36"/>
          <w:szCs w:val="36"/>
        </w:rPr>
        <w:t>拟批准延期的核工业井巷建设集团有限公司信息</w:t>
      </w:r>
    </w:p>
    <w:p w:rsidR="002A7D9E" w:rsidRDefault="00A34D5D">
      <w:pPr>
        <w:jc w:val="center"/>
        <w:rPr>
          <w:rFonts w:ascii="华文中宋" w:eastAsia="华文中宋" w:hAnsi="华文中宋" w:cs="宋体"/>
          <w:bCs/>
          <w:sz w:val="36"/>
          <w:szCs w:val="36"/>
        </w:rPr>
      </w:pPr>
      <w:r>
        <w:rPr>
          <w:rFonts w:ascii="华文中宋" w:eastAsia="华文中宋" w:hAnsi="华文中宋" w:cs="宋体" w:hint="eastAsia"/>
          <w:bCs/>
          <w:sz w:val="36"/>
          <w:szCs w:val="36"/>
        </w:rPr>
        <w:t>公开表</w:t>
      </w:r>
    </w:p>
    <w:p w:rsidR="002A7D9E" w:rsidRDefault="002A7D9E">
      <w:pPr>
        <w:pStyle w:val="Default"/>
        <w:sectPr w:rsidR="002A7D9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518"/>
        <w:gridCol w:w="792"/>
        <w:gridCol w:w="185"/>
        <w:gridCol w:w="1044"/>
        <w:gridCol w:w="687"/>
        <w:gridCol w:w="499"/>
        <w:gridCol w:w="579"/>
        <w:gridCol w:w="345"/>
        <w:gridCol w:w="996"/>
        <w:gridCol w:w="647"/>
        <w:gridCol w:w="1245"/>
      </w:tblGrid>
      <w:tr w:rsidR="002A7D9E">
        <w:trPr>
          <w:trHeight w:val="459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机构名称</w:t>
            </w:r>
          </w:p>
        </w:tc>
        <w:tc>
          <w:tcPr>
            <w:tcW w:w="70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核工业井巷建设集团有限公司</w:t>
            </w:r>
          </w:p>
        </w:tc>
      </w:tr>
      <w:tr w:rsidR="002A7D9E">
        <w:trPr>
          <w:trHeight w:val="323"/>
        </w:trPr>
        <w:tc>
          <w:tcPr>
            <w:tcW w:w="3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统一社会信用代码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注册号</w:t>
            </w:r>
          </w:p>
        </w:tc>
        <w:tc>
          <w:tcPr>
            <w:tcW w:w="49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913305001469912571</w:t>
            </w:r>
          </w:p>
        </w:tc>
      </w:tr>
      <w:tr w:rsidR="002A7D9E">
        <w:trPr>
          <w:trHeight w:val="308"/>
        </w:trPr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办公地址</w:t>
            </w:r>
          </w:p>
        </w:tc>
        <w:tc>
          <w:tcPr>
            <w:tcW w:w="31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浙江省湖州市环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渚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666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号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邮政编码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313000</w:t>
            </w:r>
          </w:p>
        </w:tc>
      </w:tr>
      <w:tr w:rsidR="002A7D9E">
        <w:trPr>
          <w:trHeight w:val="323"/>
        </w:trPr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机构信息公开网址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http://www.hgyjx.com/channels/418.html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法定代表人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阮仁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酉</w:t>
            </w:r>
            <w:proofErr w:type="gramEnd"/>
          </w:p>
        </w:tc>
      </w:tr>
      <w:tr w:rsidR="002A7D9E">
        <w:trPr>
          <w:trHeight w:val="308"/>
        </w:trPr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联系人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濮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洪丽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0572-2223173</w:t>
            </w:r>
          </w:p>
        </w:tc>
      </w:tr>
      <w:tr w:rsidR="002A7D9E">
        <w:trPr>
          <w:trHeight w:val="308"/>
        </w:trPr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专职技术负责人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杨国杏</w:t>
            </w:r>
            <w:proofErr w:type="gramEnd"/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过程控制负责人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汪泳</w:t>
            </w:r>
          </w:p>
        </w:tc>
      </w:tr>
      <w:tr w:rsidR="002A7D9E">
        <w:trPr>
          <w:trHeight w:val="308"/>
        </w:trPr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业务范围</w:t>
            </w:r>
          </w:p>
        </w:tc>
      </w:tr>
      <w:tr w:rsidR="002A7D9E">
        <w:trPr>
          <w:trHeight w:val="630"/>
        </w:trPr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金属、非金属矿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及其他矿采选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业</w:t>
            </w:r>
          </w:p>
        </w:tc>
      </w:tr>
      <w:tr w:rsidR="002A7D9E">
        <w:trPr>
          <w:trHeight w:val="562"/>
        </w:trPr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本机构的安全评价师</w:t>
            </w:r>
          </w:p>
        </w:tc>
      </w:tr>
      <w:tr w:rsidR="002A7D9E">
        <w:trPr>
          <w:trHeight w:val="53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名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业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证书号码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名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业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证书号码</w:t>
            </w:r>
          </w:p>
        </w:tc>
      </w:tr>
      <w:tr w:rsidR="002A7D9E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杨国杏</w:t>
            </w:r>
            <w:proofErr w:type="gramEnd"/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放射性矿产地质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0800000000101521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冯新生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精细化工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hyperlink r:id="rId8" w:tgtFrame="http://cydj.5anquan.com/Admin/AprySearch/_blank" w:history="1">
              <w:r>
                <w:rPr>
                  <w:rFonts w:ascii="仿宋_GB2312" w:eastAsia="仿宋_GB2312" w:hAnsi="仿宋_GB2312" w:cs="仿宋_GB2312" w:hint="eastAsia"/>
                  <w:szCs w:val="21"/>
                </w:rPr>
                <w:t>1500000000200241</w:t>
              </w:r>
            </w:hyperlink>
          </w:p>
        </w:tc>
      </w:tr>
      <w:tr w:rsidR="002A7D9E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张海芳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化工工艺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hyperlink r:id="rId9" w:tgtFrame="http://cydj.5anquan.com/Admin/AprySearch/_blank" w:history="1">
              <w:r>
                <w:rPr>
                  <w:rFonts w:ascii="仿宋_GB2312" w:eastAsia="仿宋_GB2312" w:hAnsi="仿宋_GB2312" w:cs="仿宋_GB2312" w:hint="eastAsia"/>
                  <w:szCs w:val="21"/>
                </w:rPr>
                <w:t>1100000000100475</w:t>
              </w:r>
            </w:hyperlink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刘亚新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化学工程与工艺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hyperlink r:id="rId10" w:tgtFrame="http://cydj.5anquan.com/Admin/AprySearch/_blank" w:history="1">
              <w:r>
                <w:rPr>
                  <w:rFonts w:ascii="仿宋_GB2312" w:eastAsia="仿宋_GB2312" w:hAnsi="仿宋_GB2312" w:cs="仿宋_GB2312" w:hint="eastAsia"/>
                  <w:szCs w:val="21"/>
                </w:rPr>
                <w:t>1200000000200386</w:t>
              </w:r>
            </w:hyperlink>
          </w:p>
        </w:tc>
      </w:tr>
      <w:tr w:rsidR="002A7D9E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汪泳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机械制造工艺与设备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S011032000110191000563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朱晓华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工业电气自动化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hyperlink r:id="rId11" w:tgtFrame="http://cydj.5anquan.com/Admin/AprySearch/_blank" w:history="1">
              <w:r>
                <w:rPr>
                  <w:rFonts w:ascii="仿宋_GB2312" w:eastAsia="仿宋_GB2312" w:hAnsi="仿宋_GB2312" w:cs="仿宋_GB2312" w:hint="eastAsia"/>
                  <w:szCs w:val="21"/>
                </w:rPr>
                <w:t>1200000000200633</w:t>
              </w:r>
            </w:hyperlink>
          </w:p>
        </w:tc>
      </w:tr>
      <w:tr w:rsidR="002A7D9E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乔保栋</w:t>
            </w:r>
            <w:proofErr w:type="gramEnd"/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铀矿地质勘查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0800000000101557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朱寸英</w:t>
            </w:r>
            <w:proofErr w:type="gramEnd"/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化工设备与机械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1800000000200287</w:t>
            </w:r>
          </w:p>
        </w:tc>
      </w:tr>
      <w:tr w:rsidR="002A7D9E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路金岭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机电一体化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1200000000100189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樊小军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水文与水资源工程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hyperlink r:id="rId12" w:tgtFrame="http://cydj.5anquan.com/Admin/AprySearch/_blank" w:history="1">
              <w:r>
                <w:rPr>
                  <w:rFonts w:ascii="仿宋_GB2312" w:eastAsia="仿宋_GB2312" w:hAnsi="仿宋_GB2312" w:cs="仿宋_GB2312" w:hint="eastAsia"/>
                  <w:szCs w:val="21"/>
                </w:rPr>
                <w:t>1600000000200455</w:t>
              </w:r>
            </w:hyperlink>
          </w:p>
        </w:tc>
      </w:tr>
      <w:tr w:rsidR="002A7D9E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王俊周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矿业机械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0800000000103852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赵长升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采矿工程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安全技术及工程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hyperlink r:id="rId13" w:tgtFrame="http://cydj.5anquan.com/Admin/AprySearch/_blank" w:history="1">
              <w:r>
                <w:rPr>
                  <w:rFonts w:ascii="仿宋_GB2312" w:eastAsia="仿宋_GB2312" w:hAnsi="仿宋_GB2312" w:cs="仿宋_GB2312" w:hint="eastAsia"/>
                  <w:szCs w:val="21"/>
                </w:rPr>
                <w:t>1600000000200454</w:t>
              </w:r>
            </w:hyperlink>
          </w:p>
        </w:tc>
      </w:tr>
      <w:tr w:rsidR="002A7D9E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梁亦垅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水文地质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0800000000103362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陈宗年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精细化工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hyperlink r:id="rId14" w:tgtFrame="http://cydj.5anquan.com/Admin/AprySearch/_blank" w:history="1">
              <w:r>
                <w:rPr>
                  <w:rFonts w:ascii="仿宋_GB2312" w:eastAsia="仿宋_GB2312" w:hAnsi="仿宋_GB2312" w:cs="仿宋_GB2312" w:hint="eastAsia"/>
                  <w:szCs w:val="21"/>
                </w:rPr>
                <w:t>1700000000200517</w:t>
              </w:r>
            </w:hyperlink>
          </w:p>
        </w:tc>
      </w:tr>
      <w:tr w:rsidR="002A7D9E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闵明方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岩矿分析</w:t>
            </w:r>
            <w:proofErr w:type="gramEnd"/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0800000000103854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张学海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化工设备与机械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S011021000110192000715</w:t>
            </w:r>
          </w:p>
        </w:tc>
      </w:tr>
      <w:tr w:rsidR="002A7D9E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邱建民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矿产地质勘查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0800000000101520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尹海林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电气工程与自动化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S011044000110192002854</w:t>
            </w:r>
          </w:p>
        </w:tc>
      </w:tr>
      <w:tr w:rsidR="002A7D9E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吕永明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汉语言文学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0800000000101558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ind w:firstLineChars="50" w:firstLine="105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唐梁斌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精细化工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hyperlink r:id="rId15" w:tgtFrame="http://cydj.5anquan.com/Admin/AprySearch/_blank" w:history="1">
              <w:r>
                <w:rPr>
                  <w:rFonts w:ascii="仿宋_GB2312" w:eastAsia="仿宋_GB2312" w:hAnsi="仿宋_GB2312" w:cs="仿宋_GB2312" w:hint="eastAsia"/>
                  <w:szCs w:val="21"/>
                </w:rPr>
                <w:t>1800000000300517</w:t>
              </w:r>
            </w:hyperlink>
          </w:p>
        </w:tc>
      </w:tr>
      <w:tr w:rsidR="002A7D9E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李奕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经济管理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0800000000101570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肖俊荟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机械设计制造及其自动化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hyperlink r:id="rId16" w:tgtFrame="http://cydj.5anquan.com/Admin/AprySearch/_blank" w:history="1">
              <w:r>
                <w:rPr>
                  <w:rFonts w:ascii="仿宋_GB2312" w:eastAsia="仿宋_GB2312" w:hAnsi="仿宋_GB2312" w:cs="仿宋_GB2312" w:hint="eastAsia"/>
                  <w:szCs w:val="21"/>
                </w:rPr>
                <w:t>S011032000110193000784</w:t>
              </w:r>
            </w:hyperlink>
          </w:p>
        </w:tc>
      </w:tr>
      <w:tr w:rsidR="002A7D9E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宣森炜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冶金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工程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hyperlink r:id="rId17" w:tgtFrame="http://cydj.5anquan.com/Admin/AprySearch/_blank" w:history="1">
              <w:r>
                <w:rPr>
                  <w:rFonts w:ascii="仿宋_GB2312" w:eastAsia="仿宋_GB2312" w:hAnsi="仿宋_GB2312" w:cs="仿宋_GB2312" w:hint="eastAsia"/>
                  <w:szCs w:val="21"/>
                </w:rPr>
                <w:t>S011032000110193000754</w:t>
              </w:r>
            </w:hyperlink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林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柏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安全工程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hyperlink r:id="rId18" w:tgtFrame="http://cydj.5anquan.com/Admin/AprySearch/_blank" w:history="1">
              <w:r>
                <w:rPr>
                  <w:rFonts w:ascii="仿宋_GB2312" w:eastAsia="仿宋_GB2312" w:hAnsi="仿宋_GB2312" w:cs="仿宋_GB2312" w:hint="eastAsia"/>
                  <w:szCs w:val="21"/>
                </w:rPr>
                <w:t>1600000000300180</w:t>
              </w:r>
            </w:hyperlink>
          </w:p>
        </w:tc>
      </w:tr>
      <w:tr w:rsidR="002A7D9E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姜利扬</w:t>
            </w:r>
            <w:proofErr w:type="gramEnd"/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地质矿产勘查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hyperlink r:id="rId19" w:tgtFrame="http://cydj.5anquan.com/Admin/AprySearch/_blank" w:history="1">
              <w:r>
                <w:rPr>
                  <w:rFonts w:ascii="仿宋_GB2312" w:eastAsia="仿宋_GB2312" w:hAnsi="仿宋_GB2312" w:cs="仿宋_GB2312" w:hint="eastAsia"/>
                  <w:szCs w:val="21"/>
                </w:rPr>
                <w:t>1600000000300726</w:t>
              </w:r>
            </w:hyperlink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张秋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影</w:t>
            </w:r>
            <w:proofErr w:type="gramEnd"/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化学工程与工艺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1700000000301537</w:t>
            </w:r>
          </w:p>
        </w:tc>
      </w:tr>
      <w:tr w:rsidR="002A7D9E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刘思佳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水利水电建筑工程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hyperlink r:id="rId20" w:tgtFrame="http://cydj.5anquan.com/Admin/AprySearch/_blank" w:history="1">
              <w:r>
                <w:rPr>
                  <w:rFonts w:ascii="仿宋_GB2312" w:eastAsia="仿宋_GB2312" w:hAnsi="仿宋_GB2312" w:cs="仿宋_GB2312" w:hint="eastAsia"/>
                  <w:szCs w:val="21"/>
                </w:rPr>
                <w:t>1500000000302085</w:t>
              </w:r>
            </w:hyperlink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赵伟强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采矿工程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1800000000300702</w:t>
            </w:r>
          </w:p>
        </w:tc>
      </w:tr>
      <w:tr w:rsidR="002A7D9E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李卢生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安全工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程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hyperlink r:id="rId21" w:tgtFrame="http://cydj.5anquan.com/Admin/AprySearch/_blank" w:history="1">
              <w:r>
                <w:rPr>
                  <w:rFonts w:ascii="仿宋_GB2312" w:eastAsia="仿宋_GB2312" w:hAnsi="仿宋_GB2312" w:cs="仿宋_GB2312" w:hint="eastAsia"/>
                  <w:szCs w:val="21"/>
                </w:rPr>
                <w:t>1700000000300999</w:t>
              </w:r>
            </w:hyperlink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陈元明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安全工程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hyperlink r:id="rId22" w:history="1">
              <w:r>
                <w:rPr>
                  <w:rFonts w:ascii="仿宋_GB2312" w:eastAsia="仿宋_GB2312" w:hAnsi="仿宋_GB2312" w:cs="仿宋_GB2312" w:hint="eastAsia"/>
                  <w:szCs w:val="21"/>
                </w:rPr>
                <w:t>1</w:t>
              </w:r>
              <w:r>
                <w:rPr>
                  <w:rFonts w:ascii="仿宋_GB2312" w:eastAsia="仿宋_GB2312" w:hAnsi="仿宋_GB2312" w:cs="仿宋_GB2312" w:hint="eastAsia"/>
                  <w:szCs w:val="21"/>
                </w:rPr>
                <w:t>800000000301188</w:t>
              </w:r>
            </w:hyperlink>
          </w:p>
        </w:tc>
      </w:tr>
      <w:tr w:rsidR="002A7D9E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林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松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安全工程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hyperlink r:id="rId23" w:tgtFrame="http://cydj.5anquan.com/Admin/AprySearch/_blank" w:history="1">
              <w:r>
                <w:rPr>
                  <w:rFonts w:ascii="仿宋_GB2312" w:eastAsia="仿宋_GB2312" w:hAnsi="仿宋_GB2312" w:cs="仿宋_GB2312" w:hint="eastAsia"/>
                  <w:szCs w:val="21"/>
                </w:rPr>
                <w:t>1500000000302649</w:t>
              </w:r>
            </w:hyperlink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张叶灵</w:t>
            </w:r>
            <w:proofErr w:type="gramEnd"/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电气工程及其自动化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1700000000300628</w:t>
            </w:r>
          </w:p>
        </w:tc>
      </w:tr>
      <w:tr w:rsidR="002A7D9E">
        <w:trPr>
          <w:trHeight w:val="597"/>
        </w:trPr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机构违法受处罚信息（初次申请不填写）</w:t>
            </w:r>
          </w:p>
        </w:tc>
      </w:tr>
      <w:tr w:rsidR="002A7D9E">
        <w:trPr>
          <w:trHeight w:val="597"/>
        </w:trPr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违法事实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处罚决定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处罚时间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执法机关</w:t>
            </w:r>
          </w:p>
        </w:tc>
      </w:tr>
      <w:tr w:rsidR="002A7D9E">
        <w:trPr>
          <w:trHeight w:val="506"/>
        </w:trPr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无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无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无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9E" w:rsidRDefault="00A34D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无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</w:p>
        </w:tc>
      </w:tr>
    </w:tbl>
    <w:p w:rsidR="002A7D9E" w:rsidRDefault="002A7D9E">
      <w:pPr>
        <w:pStyle w:val="Default"/>
      </w:pPr>
    </w:p>
    <w:sectPr w:rsidR="002A7D9E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D5D" w:rsidRDefault="00A34D5D" w:rsidP="004A4B1C">
      <w:r>
        <w:separator/>
      </w:r>
    </w:p>
  </w:endnote>
  <w:endnote w:type="continuationSeparator" w:id="0">
    <w:p w:rsidR="00A34D5D" w:rsidRDefault="00A34D5D" w:rsidP="004A4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D5D" w:rsidRDefault="00A34D5D" w:rsidP="004A4B1C">
      <w:r>
        <w:separator/>
      </w:r>
    </w:p>
  </w:footnote>
  <w:footnote w:type="continuationSeparator" w:id="0">
    <w:p w:rsidR="00A34D5D" w:rsidRDefault="00A34D5D" w:rsidP="004A4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332F"/>
    <w:rsid w:val="0008266E"/>
    <w:rsid w:val="001E64B0"/>
    <w:rsid w:val="0023577C"/>
    <w:rsid w:val="002A7D9E"/>
    <w:rsid w:val="003A7331"/>
    <w:rsid w:val="003C04B9"/>
    <w:rsid w:val="004A4B1C"/>
    <w:rsid w:val="00582AEF"/>
    <w:rsid w:val="00781F0F"/>
    <w:rsid w:val="008C332F"/>
    <w:rsid w:val="00941692"/>
    <w:rsid w:val="009B43DE"/>
    <w:rsid w:val="00A34D5D"/>
    <w:rsid w:val="00B1759D"/>
    <w:rsid w:val="00B6490E"/>
    <w:rsid w:val="00C11EB8"/>
    <w:rsid w:val="00E913CD"/>
    <w:rsid w:val="03475289"/>
    <w:rsid w:val="07E45112"/>
    <w:rsid w:val="0D113DAE"/>
    <w:rsid w:val="14F536B1"/>
    <w:rsid w:val="1DBC2EEF"/>
    <w:rsid w:val="20534DA2"/>
    <w:rsid w:val="2A4A6CA7"/>
    <w:rsid w:val="2CD32AC6"/>
    <w:rsid w:val="2D3972DF"/>
    <w:rsid w:val="3AF6761C"/>
    <w:rsid w:val="3C795061"/>
    <w:rsid w:val="4C345BBF"/>
    <w:rsid w:val="4E2E6944"/>
    <w:rsid w:val="5F7B1D77"/>
    <w:rsid w:val="60E45E33"/>
    <w:rsid w:val="61552DCC"/>
    <w:rsid w:val="63601513"/>
    <w:rsid w:val="65411EBB"/>
    <w:rsid w:val="7034413C"/>
    <w:rsid w:val="71FB179F"/>
    <w:rsid w:val="72A72324"/>
    <w:rsid w:val="75E26141"/>
    <w:rsid w:val="77D70D09"/>
    <w:rsid w:val="7B56054F"/>
    <w:rsid w:val="7C1F5584"/>
    <w:rsid w:val="7C73068F"/>
    <w:rsid w:val="7CEB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</w:pPr>
    <w:rPr>
      <w:rFonts w:ascii="宋体" w:eastAsia="宋体" w:hAnsi="Calibri" w:cs="宋体"/>
      <w:color w:val="000000"/>
      <w:sz w:val="24"/>
      <w:szCs w:val="24"/>
    </w:rPr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ydj.5anquan.com/Admin/AprySearch/path=/Files/Image/ApryImg/Profession/Edit3798/" TargetMode="External"/><Relationship Id="rId13" Type="http://schemas.openxmlformats.org/officeDocument/2006/relationships/hyperlink" Target="http://cydj.5anquan.com/Admin/AprySearch/path=/Files/Image/ApryImg/Profession/CC13638/" TargetMode="External"/><Relationship Id="rId18" Type="http://schemas.openxmlformats.org/officeDocument/2006/relationships/hyperlink" Target="http://cydj.5anquan.com/Admin/AprySearch/path=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ydj.5anquan.com/Admin/AprySearch/path=/Files/Image/ApryImg/Profession/CC18843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ydj.5anquan.com/Admin/AprySearch/path=/Files/Image/ApryImg/Profession/CC13664/" TargetMode="External"/><Relationship Id="rId17" Type="http://schemas.openxmlformats.org/officeDocument/2006/relationships/hyperlink" Target="http://cydj.5anquan.com/Admin/AprySearch/path=/Files/Image/ApryImg/Profession/Edit15034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ydj.5anquan.com/Admin/AprySearch/path=" TargetMode="External"/><Relationship Id="rId20" Type="http://schemas.openxmlformats.org/officeDocument/2006/relationships/hyperlink" Target="http://cydj.5anquan.com/Admin/AprySearch/path=/Files/Image/ApryImg/Profession/Edit1126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ydj.5anquan.com/Admin/AprySearch/path=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cydj.5anquan.com/Admin/AprySearch/path=/Files/Image/ApryImg/Profession/Edit6993/" TargetMode="External"/><Relationship Id="rId23" Type="http://schemas.openxmlformats.org/officeDocument/2006/relationships/hyperlink" Target="http://cydj.5anquan.com/Admin/AprySearch/path=" TargetMode="External"/><Relationship Id="rId10" Type="http://schemas.openxmlformats.org/officeDocument/2006/relationships/hyperlink" Target="http://cydj.5anquan.com/Admin/AprySearch/path=/Files/Image/ApryImg/Profession/Edit2150/" TargetMode="External"/><Relationship Id="rId19" Type="http://schemas.openxmlformats.org/officeDocument/2006/relationships/hyperlink" Target="http://cydj.5anquan.com/Admin/AprySearch/path=/Files/Image/ApryImg/Profession/CC1255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ydj.5anquan.com/Admin/AprySearch/path=" TargetMode="External"/><Relationship Id="rId14" Type="http://schemas.openxmlformats.org/officeDocument/2006/relationships/hyperlink" Target="http://cydj.5anquan.com/Admin/AprySearch/path=/Files/Image/ApryImg/Profession/Edit14183/" TargetMode="External"/><Relationship Id="rId22" Type="http://schemas.openxmlformats.org/officeDocument/2006/relationships/hyperlink" Target="http://cydj.5anquan.com/UIFirstRegister/javascript:void(0)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522</Words>
  <Characters>2981</Characters>
  <Application>Microsoft Office Word</Application>
  <DocSecurity>0</DocSecurity>
  <Lines>24</Lines>
  <Paragraphs>6</Paragraphs>
  <ScaleCrop>false</ScaleCrop>
  <Company>zjsajj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李秀琪</cp:lastModifiedBy>
  <cp:revision>6</cp:revision>
  <cp:lastPrinted>2020-04-21T02:52:00Z</cp:lastPrinted>
  <dcterms:created xsi:type="dcterms:W3CDTF">2019-12-03T06:27:00Z</dcterms:created>
  <dcterms:modified xsi:type="dcterms:W3CDTF">2020-08-21T07:13:00Z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